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0A97" w14:textId="77777777" w:rsidR="00F340EE" w:rsidRDefault="007136E9">
      <w:pPr>
        <w:jc w:val="center"/>
        <w:rPr>
          <w:b/>
          <w:bCs/>
          <w:sz w:val="32"/>
        </w:rPr>
      </w:pPr>
      <w:r>
        <w:rPr>
          <w:b/>
          <w:bCs/>
          <w:sz w:val="32"/>
        </w:rPr>
        <w:t>A</w:t>
      </w:r>
      <w:r w:rsidR="001D4B04">
        <w:rPr>
          <w:b/>
          <w:bCs/>
          <w:sz w:val="32"/>
        </w:rPr>
        <w:t>FY 202</w:t>
      </w:r>
      <w:r>
        <w:rPr>
          <w:b/>
          <w:bCs/>
          <w:sz w:val="32"/>
        </w:rPr>
        <w:t>4/FY 2025</w:t>
      </w:r>
      <w:r w:rsidR="001D4B04">
        <w:rPr>
          <w:b/>
          <w:bCs/>
          <w:sz w:val="32"/>
        </w:rPr>
        <w:t xml:space="preserve"> Budget Enhancement Request</w:t>
      </w:r>
    </w:p>
    <w:p w14:paraId="5C29308D" w14:textId="77777777" w:rsidR="00DF46DB" w:rsidRPr="00DF46DB" w:rsidRDefault="00DF46DB" w:rsidP="00DF46DB">
      <w:pPr>
        <w:spacing w:line="276" w:lineRule="auto"/>
        <w:jc w:val="center"/>
        <w:rPr>
          <w:b/>
          <w:sz w:val="22"/>
          <w:szCs w:val="26"/>
        </w:rPr>
      </w:pPr>
    </w:p>
    <w:p w14:paraId="33386811" w14:textId="77777777" w:rsidR="00DF46DB" w:rsidRPr="00525ADD" w:rsidRDefault="00DF46DB" w:rsidP="00DF46DB">
      <w:pPr>
        <w:spacing w:line="276" w:lineRule="auto"/>
        <w:jc w:val="center"/>
        <w:rPr>
          <w:b/>
          <w:sz w:val="26"/>
          <w:szCs w:val="26"/>
        </w:rPr>
      </w:pPr>
      <w:r w:rsidRPr="00525ADD">
        <w:rPr>
          <w:b/>
          <w:sz w:val="26"/>
          <w:szCs w:val="26"/>
        </w:rPr>
        <w:t>[Agency</w:t>
      </w:r>
      <w:r>
        <w:rPr>
          <w:b/>
          <w:sz w:val="26"/>
          <w:szCs w:val="26"/>
        </w:rPr>
        <w:t xml:space="preserve"> Name</w:t>
      </w:r>
      <w:r w:rsidRPr="00525ADD">
        <w:rPr>
          <w:b/>
          <w:sz w:val="26"/>
          <w:szCs w:val="26"/>
        </w:rPr>
        <w:t>]</w:t>
      </w:r>
    </w:p>
    <w:p w14:paraId="15FD1BA9" w14:textId="77777777" w:rsidR="007136E9" w:rsidRDefault="007136E9">
      <w:pPr>
        <w:jc w:val="both"/>
        <w:rPr>
          <w:b/>
          <w:bCs/>
        </w:rPr>
      </w:pPr>
    </w:p>
    <w:p w14:paraId="2A1AE0D0" w14:textId="77777777" w:rsidR="007136E9" w:rsidRDefault="007136E9">
      <w:pPr>
        <w:jc w:val="both"/>
        <w:rPr>
          <w:b/>
          <w:bCs/>
        </w:rPr>
      </w:pPr>
    </w:p>
    <w:p w14:paraId="642F4ACD" w14:textId="77777777" w:rsidR="00F340EE" w:rsidRDefault="00DF46DB" w:rsidP="00DF46DB">
      <w:pPr>
        <w:pStyle w:val="Header"/>
        <w:tabs>
          <w:tab w:val="clear" w:pos="4320"/>
          <w:tab w:val="clear" w:pos="8640"/>
        </w:tabs>
        <w:spacing w:line="276" w:lineRule="auto"/>
        <w:jc w:val="both"/>
        <w:rPr>
          <w:b/>
          <w:bCs/>
        </w:rPr>
      </w:pPr>
      <w:r>
        <w:rPr>
          <w:b/>
          <w:bCs/>
        </w:rPr>
        <w:t>[Title of Requested Enhancement]</w:t>
      </w:r>
    </w:p>
    <w:p w14:paraId="05558001" w14:textId="77777777" w:rsidR="00F340EE" w:rsidRDefault="00DF46DB" w:rsidP="00DF46DB">
      <w:pPr>
        <w:pStyle w:val="Header"/>
        <w:tabs>
          <w:tab w:val="clear" w:pos="4320"/>
          <w:tab w:val="clear" w:pos="8640"/>
        </w:tabs>
        <w:spacing w:line="276" w:lineRule="auto"/>
        <w:jc w:val="both"/>
        <w:rPr>
          <w:b/>
          <w:bCs/>
        </w:rPr>
      </w:pPr>
      <w:r>
        <w:rPr>
          <w:b/>
          <w:bCs/>
        </w:rPr>
        <w:t>[</w:t>
      </w:r>
      <w:r w:rsidR="00F340EE">
        <w:rPr>
          <w:b/>
          <w:bCs/>
        </w:rPr>
        <w:t>Am</w:t>
      </w:r>
      <w:r>
        <w:rPr>
          <w:b/>
          <w:bCs/>
        </w:rPr>
        <w:t>ount of State Funding Requested]</w:t>
      </w:r>
    </w:p>
    <w:p w14:paraId="47F6BCE0" w14:textId="30315D2C" w:rsidR="001C0021" w:rsidRDefault="001C0021" w:rsidP="00DF46DB">
      <w:pPr>
        <w:pStyle w:val="Header"/>
        <w:tabs>
          <w:tab w:val="clear" w:pos="4320"/>
          <w:tab w:val="clear" w:pos="8640"/>
        </w:tabs>
        <w:spacing w:line="276" w:lineRule="auto"/>
        <w:jc w:val="both"/>
        <w:rPr>
          <w:b/>
          <w:bCs/>
        </w:rPr>
      </w:pPr>
      <w:r>
        <w:rPr>
          <w:b/>
          <w:bCs/>
        </w:rPr>
        <w:t>Fiscal Year: ________</w:t>
      </w:r>
    </w:p>
    <w:p w14:paraId="3C1C5E8F" w14:textId="7B573165" w:rsidR="00DF46DB" w:rsidRDefault="00DF46DB" w:rsidP="00DF46DB">
      <w:pPr>
        <w:pStyle w:val="Header"/>
        <w:tabs>
          <w:tab w:val="clear" w:pos="4320"/>
          <w:tab w:val="clear" w:pos="8640"/>
        </w:tabs>
        <w:spacing w:line="276" w:lineRule="auto"/>
        <w:jc w:val="both"/>
        <w:rPr>
          <w:b/>
          <w:bCs/>
        </w:rPr>
      </w:pPr>
      <w:r>
        <w:rPr>
          <w:b/>
          <w:bCs/>
        </w:rPr>
        <w:t>Priority Rank: ___</w:t>
      </w:r>
      <w:r w:rsidR="001C0021">
        <w:rPr>
          <w:b/>
          <w:bCs/>
        </w:rPr>
        <w:t>__</w:t>
      </w:r>
      <w:r>
        <w:rPr>
          <w:b/>
          <w:bCs/>
        </w:rPr>
        <w:t>_</w:t>
      </w:r>
    </w:p>
    <w:p w14:paraId="276476A2" w14:textId="77777777" w:rsidR="00F340EE" w:rsidRDefault="00F340EE">
      <w:pPr>
        <w:pStyle w:val="Header"/>
        <w:tabs>
          <w:tab w:val="clear" w:pos="4320"/>
          <w:tab w:val="clear" w:pos="8640"/>
        </w:tabs>
        <w:jc w:val="both"/>
      </w:pPr>
    </w:p>
    <w:p w14:paraId="5427E0CB" w14:textId="77777777" w:rsidR="00F340EE" w:rsidRDefault="00F340EE">
      <w:pPr>
        <w:pStyle w:val="Header"/>
        <w:tabs>
          <w:tab w:val="clear" w:pos="4320"/>
          <w:tab w:val="clear" w:pos="8640"/>
        </w:tabs>
        <w:jc w:val="both"/>
        <w:rPr>
          <w:u w:val="single"/>
        </w:rPr>
      </w:pPr>
    </w:p>
    <w:p w14:paraId="18E7B194" w14:textId="77777777" w:rsidR="00F340EE" w:rsidRDefault="00F340EE">
      <w:pPr>
        <w:pStyle w:val="Header"/>
        <w:tabs>
          <w:tab w:val="clear" w:pos="4320"/>
          <w:tab w:val="clear" w:pos="8640"/>
        </w:tabs>
        <w:jc w:val="both"/>
        <w:rPr>
          <w:b/>
          <w:bCs/>
          <w:u w:val="single"/>
        </w:rPr>
      </w:pPr>
      <w:r>
        <w:rPr>
          <w:b/>
          <w:bCs/>
          <w:u w:val="single"/>
        </w:rPr>
        <w:t>Section 1: Overview of Issue</w:t>
      </w:r>
    </w:p>
    <w:p w14:paraId="0B94287A" w14:textId="77777777" w:rsidR="00F340EE" w:rsidRDefault="00F340EE">
      <w:pPr>
        <w:pStyle w:val="Header"/>
        <w:tabs>
          <w:tab w:val="clear" w:pos="4320"/>
          <w:tab w:val="clear" w:pos="8640"/>
        </w:tabs>
        <w:jc w:val="both"/>
      </w:pPr>
    </w:p>
    <w:p w14:paraId="4DE17C27" w14:textId="77777777" w:rsidR="00F340EE" w:rsidRDefault="00F340EE">
      <w:pPr>
        <w:numPr>
          <w:ilvl w:val="0"/>
          <w:numId w:val="5"/>
        </w:numPr>
        <w:tabs>
          <w:tab w:val="clear" w:pos="720"/>
        </w:tabs>
        <w:ind w:left="360"/>
        <w:jc w:val="both"/>
      </w:pPr>
      <w:r>
        <w:rPr>
          <w:b/>
          <w:bCs/>
        </w:rPr>
        <w:t>NEED:</w:t>
      </w:r>
      <w:r>
        <w:t xml:space="preserve"> Describe the problem/opportunity that this enhancement addresses. If this request was not funded, what would be the consequences?</w:t>
      </w:r>
    </w:p>
    <w:p w14:paraId="5E64C7F9" w14:textId="77777777" w:rsidR="00F340EE" w:rsidRDefault="00F340EE">
      <w:pPr>
        <w:jc w:val="both"/>
      </w:pPr>
    </w:p>
    <w:p w14:paraId="5B587332" w14:textId="77777777" w:rsidR="00F340EE" w:rsidRDefault="00F340EE">
      <w:pPr>
        <w:numPr>
          <w:ilvl w:val="0"/>
          <w:numId w:val="5"/>
        </w:numPr>
        <w:tabs>
          <w:tab w:val="clear" w:pos="720"/>
        </w:tabs>
        <w:ind w:left="360"/>
        <w:jc w:val="both"/>
      </w:pPr>
      <w:r>
        <w:rPr>
          <w:b/>
          <w:bCs/>
        </w:rPr>
        <w:t>CURRENT EFFORTS:</w:t>
      </w:r>
      <w:r>
        <w:t xml:space="preserve"> What, if anything, is the agency already doing to address this problem/opportunity and will those activities continue if this enhancement is approved? </w:t>
      </w:r>
    </w:p>
    <w:p w14:paraId="6B4839E6" w14:textId="77777777" w:rsidR="00F340EE" w:rsidRDefault="00F340EE">
      <w:pPr>
        <w:jc w:val="both"/>
      </w:pPr>
    </w:p>
    <w:p w14:paraId="4CE22C9B" w14:textId="77777777" w:rsidR="00DF46DB" w:rsidRDefault="00F340EE" w:rsidP="00DF46DB">
      <w:pPr>
        <w:numPr>
          <w:ilvl w:val="0"/>
          <w:numId w:val="5"/>
        </w:numPr>
        <w:tabs>
          <w:tab w:val="clear" w:pos="720"/>
        </w:tabs>
        <w:ind w:left="360"/>
        <w:jc w:val="both"/>
      </w:pPr>
      <w:r>
        <w:rPr>
          <w:b/>
          <w:bCs/>
        </w:rPr>
        <w:t>STRATEGY/IMPACT:</w:t>
      </w:r>
      <w:r>
        <w:t xml:space="preserve"> Describe how this enhancement will resolve the problem or address the opportunity. Include the number of clients impacted, if applicable.</w:t>
      </w:r>
    </w:p>
    <w:p w14:paraId="1BD6207C" w14:textId="77777777" w:rsidR="00DF46DB" w:rsidRDefault="00DF46DB" w:rsidP="00DF46DB">
      <w:pPr>
        <w:ind w:left="360"/>
        <w:jc w:val="both"/>
      </w:pPr>
    </w:p>
    <w:p w14:paraId="00A8F74A" w14:textId="77777777" w:rsidR="00F340EE" w:rsidRDefault="00F340EE">
      <w:pPr>
        <w:numPr>
          <w:ilvl w:val="0"/>
          <w:numId w:val="5"/>
        </w:numPr>
        <w:tabs>
          <w:tab w:val="clear" w:pos="720"/>
        </w:tabs>
        <w:ind w:left="360"/>
        <w:jc w:val="both"/>
      </w:pPr>
      <w:r>
        <w:rPr>
          <w:b/>
          <w:bCs/>
        </w:rPr>
        <w:t>SUPPORTING EVIDENCE:</w:t>
      </w:r>
      <w:r>
        <w:t xml:space="preserve"> Provide any supporting evidence, evaluations, and/or research etc. that support the requested action.</w:t>
      </w:r>
    </w:p>
    <w:p w14:paraId="6D2374DF" w14:textId="77777777" w:rsidR="00F340EE" w:rsidRDefault="00F340EE">
      <w:pPr>
        <w:jc w:val="both"/>
      </w:pPr>
    </w:p>
    <w:p w14:paraId="0447888D" w14:textId="77777777" w:rsidR="00F340EE" w:rsidRDefault="00F340EE">
      <w:pPr>
        <w:numPr>
          <w:ilvl w:val="0"/>
          <w:numId w:val="5"/>
        </w:numPr>
        <w:tabs>
          <w:tab w:val="clear" w:pos="720"/>
        </w:tabs>
        <w:ind w:left="360"/>
        <w:jc w:val="both"/>
      </w:pPr>
      <w:r>
        <w:rPr>
          <w:b/>
          <w:bCs/>
        </w:rPr>
        <w:t>STAKEHOLDERS:</w:t>
      </w:r>
      <w:r>
        <w:t xml:space="preserve"> Describe the stakeholder groups (e.g., board members, advocates/interest groups, service providers, other agencies, other governmental entities) affected by this enhancement and their (anticipated) positions. Indicate those groups with whom you have discussed the request.</w:t>
      </w:r>
    </w:p>
    <w:p w14:paraId="474E39B3" w14:textId="77777777" w:rsidR="00F340EE" w:rsidRDefault="00F340EE">
      <w:pPr>
        <w:jc w:val="both"/>
      </w:pPr>
    </w:p>
    <w:p w14:paraId="1F0875E0" w14:textId="77777777" w:rsidR="00F340EE" w:rsidRDefault="00F340EE">
      <w:pPr>
        <w:numPr>
          <w:ilvl w:val="0"/>
          <w:numId w:val="5"/>
        </w:numPr>
        <w:tabs>
          <w:tab w:val="clear" w:pos="720"/>
        </w:tabs>
        <w:ind w:left="360"/>
        <w:jc w:val="both"/>
      </w:pPr>
      <w:r>
        <w:rPr>
          <w:b/>
          <w:bCs/>
        </w:rPr>
        <w:t>LEGISLATION:</w:t>
      </w:r>
      <w:r>
        <w:t xml:space="preserve"> Does this request have legislation associated with it?  Does a law need to be passed, eliminated or changed if it is implemented?  If so, </w:t>
      </w:r>
      <w:r>
        <w:rPr>
          <w:u w:val="single"/>
        </w:rPr>
        <w:t>please explain</w:t>
      </w:r>
      <w:r>
        <w:t>.</w:t>
      </w:r>
    </w:p>
    <w:p w14:paraId="229ED0CB" w14:textId="77777777" w:rsidR="00F340EE" w:rsidRDefault="00F340EE">
      <w:pPr>
        <w:jc w:val="both"/>
      </w:pPr>
    </w:p>
    <w:p w14:paraId="41BCBAFC" w14:textId="77777777" w:rsidR="00F340EE" w:rsidRDefault="00F340EE">
      <w:pPr>
        <w:numPr>
          <w:ilvl w:val="0"/>
          <w:numId w:val="5"/>
        </w:numPr>
        <w:tabs>
          <w:tab w:val="clear" w:pos="720"/>
        </w:tabs>
        <w:ind w:left="360"/>
        <w:jc w:val="both"/>
      </w:pPr>
      <w:r>
        <w:rPr>
          <w:b/>
          <w:bCs/>
        </w:rPr>
        <w:t>ALTERNATIVES:</w:t>
      </w:r>
      <w:r>
        <w:t xml:space="preserve"> Briefly list and describe alternative actions or solutions that were considered and explain why each was not pursued in this budget request.  Discuss why existing funds are not used and options that were explored for internal and external funds. </w:t>
      </w:r>
    </w:p>
    <w:p w14:paraId="005E3B14" w14:textId="77777777" w:rsidR="00F340EE" w:rsidRDefault="00F340EE">
      <w:pPr>
        <w:pStyle w:val="Heading4"/>
        <w:jc w:val="both"/>
        <w:rPr>
          <w:b/>
          <w:bCs/>
        </w:rPr>
      </w:pPr>
    </w:p>
    <w:p w14:paraId="3A0D2676" w14:textId="77777777" w:rsidR="00F340EE" w:rsidRDefault="00F340EE">
      <w:pPr>
        <w:pStyle w:val="Heading4"/>
        <w:jc w:val="both"/>
      </w:pPr>
      <w:r>
        <w:rPr>
          <w:b/>
          <w:bCs/>
        </w:rPr>
        <w:t xml:space="preserve">Section </w:t>
      </w:r>
      <w:r>
        <w:rPr>
          <w:b/>
          <w:bCs/>
        </w:rPr>
        <w:softHyphen/>
      </w:r>
      <w:r>
        <w:rPr>
          <w:b/>
          <w:bCs/>
        </w:rPr>
        <w:softHyphen/>
      </w:r>
      <w:r>
        <w:rPr>
          <w:b/>
          <w:bCs/>
        </w:rPr>
        <w:softHyphen/>
        <w:t>2: Budget</w:t>
      </w:r>
    </w:p>
    <w:p w14:paraId="25895F8D" w14:textId="77777777" w:rsidR="00F340EE" w:rsidRDefault="00F340EE">
      <w:pPr>
        <w:pStyle w:val="Header"/>
        <w:tabs>
          <w:tab w:val="clear" w:pos="4320"/>
          <w:tab w:val="clear" w:pos="8640"/>
        </w:tabs>
        <w:jc w:val="both"/>
      </w:pPr>
    </w:p>
    <w:p w14:paraId="22236E8E" w14:textId="77777777" w:rsidR="00D209D7" w:rsidRDefault="00D209D7" w:rsidP="00D209D7">
      <w:pPr>
        <w:pStyle w:val="Header"/>
        <w:numPr>
          <w:ilvl w:val="0"/>
          <w:numId w:val="5"/>
        </w:numPr>
        <w:tabs>
          <w:tab w:val="clear" w:pos="720"/>
          <w:tab w:val="clear" w:pos="4320"/>
          <w:tab w:val="clear" w:pos="8640"/>
        </w:tabs>
        <w:ind w:left="360"/>
        <w:jc w:val="both"/>
      </w:pPr>
      <w:r>
        <w:rPr>
          <w:b/>
          <w:bCs/>
        </w:rPr>
        <w:t>PAST AND CURRENT RESOURCES:</w:t>
      </w:r>
      <w:r>
        <w:t xml:space="preserve"> What resources (funding, positions, motor vehicles) do you have in your existing budget for this problem/opportunity (see Question 2)?  </w:t>
      </w:r>
    </w:p>
    <w:p w14:paraId="4454F841" w14:textId="77777777" w:rsidR="00F340EE" w:rsidRDefault="00F340EE"/>
    <w:p w14:paraId="0AC4B813" w14:textId="77777777" w:rsidR="00F340EE" w:rsidRDefault="00F340EE">
      <w:pPr>
        <w:numPr>
          <w:ilvl w:val="0"/>
          <w:numId w:val="5"/>
        </w:numPr>
        <w:tabs>
          <w:tab w:val="clear" w:pos="720"/>
        </w:tabs>
        <w:ind w:left="360"/>
        <w:jc w:val="both"/>
      </w:pPr>
      <w:r>
        <w:rPr>
          <w:b/>
          <w:bCs/>
        </w:rPr>
        <w:t xml:space="preserve">REQUESTED/PROJECTED RESOURCES: </w:t>
      </w:r>
      <w:r>
        <w:t>What additional resources are you requesting? What are your out-year projections?</w:t>
      </w:r>
    </w:p>
    <w:tbl>
      <w:tblPr>
        <w:tblpPr w:leftFromText="180" w:rightFromText="180" w:vertAnchor="text" w:horzAnchor="margin" w:tblpXSpec="center" w:tblpY="17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296"/>
        <w:gridCol w:w="1296"/>
        <w:gridCol w:w="1296"/>
        <w:gridCol w:w="1296"/>
        <w:gridCol w:w="1296"/>
      </w:tblGrid>
      <w:tr w:rsidR="00DF46DB" w14:paraId="74420C14" w14:textId="77777777" w:rsidTr="00D209D7">
        <w:tblPrEx>
          <w:tblCellMar>
            <w:top w:w="0" w:type="dxa"/>
            <w:bottom w:w="0" w:type="dxa"/>
          </w:tblCellMar>
        </w:tblPrEx>
        <w:trPr>
          <w:cantSplit/>
        </w:trPr>
        <w:tc>
          <w:tcPr>
            <w:tcW w:w="2304" w:type="dxa"/>
          </w:tcPr>
          <w:p w14:paraId="37D657F1" w14:textId="77777777" w:rsidR="00DF46DB" w:rsidRPr="00DF46DB" w:rsidRDefault="00DF46DB">
            <w:pPr>
              <w:rPr>
                <w:sz w:val="22"/>
              </w:rPr>
            </w:pPr>
          </w:p>
        </w:tc>
        <w:tc>
          <w:tcPr>
            <w:tcW w:w="1296" w:type="dxa"/>
          </w:tcPr>
          <w:p w14:paraId="34F88461" w14:textId="77777777" w:rsidR="00DF46DB" w:rsidRPr="00D209D7" w:rsidRDefault="00414A10" w:rsidP="00D209D7">
            <w:pPr>
              <w:jc w:val="center"/>
              <w:rPr>
                <w:b/>
                <w:sz w:val="22"/>
              </w:rPr>
            </w:pPr>
            <w:r>
              <w:rPr>
                <w:b/>
                <w:sz w:val="22"/>
              </w:rPr>
              <w:t>A</w:t>
            </w:r>
            <w:r w:rsidR="00DF46DB" w:rsidRPr="00D209D7">
              <w:rPr>
                <w:b/>
                <w:sz w:val="22"/>
              </w:rPr>
              <w:t>FY 20</w:t>
            </w:r>
            <w:r w:rsidR="00D209D7" w:rsidRPr="00D209D7">
              <w:rPr>
                <w:b/>
                <w:sz w:val="22"/>
              </w:rPr>
              <w:t>2</w:t>
            </w:r>
            <w:r>
              <w:rPr>
                <w:b/>
                <w:sz w:val="22"/>
              </w:rPr>
              <w:t>4</w:t>
            </w:r>
          </w:p>
        </w:tc>
        <w:tc>
          <w:tcPr>
            <w:tcW w:w="1296" w:type="dxa"/>
          </w:tcPr>
          <w:p w14:paraId="3CFB502F" w14:textId="77777777" w:rsidR="00DF46DB" w:rsidRPr="00D209D7" w:rsidRDefault="00DF46DB" w:rsidP="00D209D7">
            <w:pPr>
              <w:jc w:val="center"/>
              <w:rPr>
                <w:b/>
                <w:sz w:val="22"/>
              </w:rPr>
            </w:pPr>
            <w:r w:rsidRPr="00D209D7">
              <w:rPr>
                <w:b/>
                <w:sz w:val="22"/>
              </w:rPr>
              <w:t>FY 20</w:t>
            </w:r>
            <w:r w:rsidR="00414A10">
              <w:rPr>
                <w:b/>
                <w:sz w:val="22"/>
              </w:rPr>
              <w:t>25</w:t>
            </w:r>
          </w:p>
        </w:tc>
        <w:tc>
          <w:tcPr>
            <w:tcW w:w="1296" w:type="dxa"/>
          </w:tcPr>
          <w:p w14:paraId="103FF7D7" w14:textId="77777777" w:rsidR="00DF46DB" w:rsidRPr="00D209D7" w:rsidRDefault="00DF46DB" w:rsidP="00D209D7">
            <w:pPr>
              <w:jc w:val="center"/>
              <w:rPr>
                <w:b/>
                <w:sz w:val="22"/>
              </w:rPr>
            </w:pPr>
            <w:r w:rsidRPr="00D209D7">
              <w:rPr>
                <w:b/>
                <w:sz w:val="22"/>
              </w:rPr>
              <w:t>FY 20</w:t>
            </w:r>
            <w:r w:rsidR="00D209D7" w:rsidRPr="00D209D7">
              <w:rPr>
                <w:b/>
                <w:sz w:val="22"/>
              </w:rPr>
              <w:t>2</w:t>
            </w:r>
            <w:r w:rsidR="00414A10">
              <w:rPr>
                <w:b/>
                <w:sz w:val="22"/>
              </w:rPr>
              <w:t>6</w:t>
            </w:r>
          </w:p>
        </w:tc>
        <w:tc>
          <w:tcPr>
            <w:tcW w:w="1296" w:type="dxa"/>
          </w:tcPr>
          <w:p w14:paraId="0113A1A4" w14:textId="77777777" w:rsidR="00DF46DB" w:rsidRPr="00D209D7" w:rsidRDefault="00DF46DB" w:rsidP="00D209D7">
            <w:pPr>
              <w:jc w:val="center"/>
              <w:rPr>
                <w:b/>
                <w:sz w:val="22"/>
              </w:rPr>
            </w:pPr>
            <w:r w:rsidRPr="00D209D7">
              <w:rPr>
                <w:b/>
                <w:sz w:val="22"/>
              </w:rPr>
              <w:t>FY 20</w:t>
            </w:r>
            <w:r w:rsidR="00D209D7" w:rsidRPr="00D209D7">
              <w:rPr>
                <w:b/>
                <w:sz w:val="22"/>
              </w:rPr>
              <w:t>2</w:t>
            </w:r>
            <w:r w:rsidR="00414A10">
              <w:rPr>
                <w:b/>
                <w:sz w:val="22"/>
              </w:rPr>
              <w:t>7</w:t>
            </w:r>
          </w:p>
        </w:tc>
        <w:tc>
          <w:tcPr>
            <w:tcW w:w="1296" w:type="dxa"/>
          </w:tcPr>
          <w:p w14:paraId="692CBC56" w14:textId="77777777" w:rsidR="00DF46DB" w:rsidRPr="00D209D7" w:rsidRDefault="00DF46DB" w:rsidP="00D209D7">
            <w:pPr>
              <w:jc w:val="center"/>
              <w:rPr>
                <w:b/>
                <w:sz w:val="22"/>
              </w:rPr>
            </w:pPr>
            <w:r w:rsidRPr="00D209D7">
              <w:rPr>
                <w:b/>
                <w:sz w:val="22"/>
              </w:rPr>
              <w:t>FY 20</w:t>
            </w:r>
            <w:r w:rsidR="00D209D7" w:rsidRPr="00D209D7">
              <w:rPr>
                <w:b/>
                <w:sz w:val="22"/>
              </w:rPr>
              <w:t>2</w:t>
            </w:r>
            <w:r w:rsidR="00414A10">
              <w:rPr>
                <w:b/>
                <w:sz w:val="22"/>
              </w:rPr>
              <w:t>8</w:t>
            </w:r>
          </w:p>
        </w:tc>
      </w:tr>
      <w:tr w:rsidR="00DF46DB" w14:paraId="3DE88697" w14:textId="77777777" w:rsidTr="00D209D7">
        <w:tblPrEx>
          <w:tblCellMar>
            <w:top w:w="0" w:type="dxa"/>
            <w:bottom w:w="0" w:type="dxa"/>
          </w:tblCellMar>
        </w:tblPrEx>
        <w:trPr>
          <w:trHeight w:val="432"/>
        </w:trPr>
        <w:tc>
          <w:tcPr>
            <w:tcW w:w="2304" w:type="dxa"/>
            <w:vAlign w:val="center"/>
          </w:tcPr>
          <w:p w14:paraId="24D64298" w14:textId="77777777" w:rsidR="00DF46DB" w:rsidRPr="00DF46DB" w:rsidRDefault="00DF46DB" w:rsidP="00D209D7">
            <w:pPr>
              <w:rPr>
                <w:sz w:val="22"/>
              </w:rPr>
            </w:pPr>
            <w:r w:rsidRPr="00DF46DB">
              <w:rPr>
                <w:sz w:val="22"/>
              </w:rPr>
              <w:lastRenderedPageBreak/>
              <w:t>Planning Costs</w:t>
            </w:r>
          </w:p>
        </w:tc>
        <w:tc>
          <w:tcPr>
            <w:tcW w:w="1296" w:type="dxa"/>
            <w:vAlign w:val="center"/>
          </w:tcPr>
          <w:p w14:paraId="4AC58747" w14:textId="77777777" w:rsidR="00DF46DB" w:rsidRPr="00DF46DB" w:rsidRDefault="00DF46DB" w:rsidP="00D209D7">
            <w:pPr>
              <w:jc w:val="right"/>
              <w:rPr>
                <w:sz w:val="22"/>
              </w:rPr>
            </w:pPr>
          </w:p>
        </w:tc>
        <w:tc>
          <w:tcPr>
            <w:tcW w:w="1296" w:type="dxa"/>
            <w:vAlign w:val="center"/>
          </w:tcPr>
          <w:p w14:paraId="16E38244" w14:textId="77777777" w:rsidR="00DF46DB" w:rsidRPr="00DF46DB" w:rsidRDefault="00DF46DB" w:rsidP="00D209D7">
            <w:pPr>
              <w:jc w:val="right"/>
              <w:rPr>
                <w:sz w:val="22"/>
              </w:rPr>
            </w:pPr>
          </w:p>
        </w:tc>
        <w:tc>
          <w:tcPr>
            <w:tcW w:w="1296" w:type="dxa"/>
            <w:vAlign w:val="center"/>
          </w:tcPr>
          <w:p w14:paraId="31092B84" w14:textId="77777777" w:rsidR="00DF46DB" w:rsidRPr="00DF46DB" w:rsidRDefault="00DF46DB" w:rsidP="00D209D7">
            <w:pPr>
              <w:jc w:val="right"/>
              <w:rPr>
                <w:sz w:val="22"/>
              </w:rPr>
            </w:pPr>
          </w:p>
        </w:tc>
        <w:tc>
          <w:tcPr>
            <w:tcW w:w="1296" w:type="dxa"/>
            <w:vAlign w:val="center"/>
          </w:tcPr>
          <w:p w14:paraId="47D7455D" w14:textId="77777777" w:rsidR="00DF46DB" w:rsidRPr="00DF46DB" w:rsidRDefault="00DF46DB" w:rsidP="00D209D7">
            <w:pPr>
              <w:jc w:val="right"/>
              <w:rPr>
                <w:sz w:val="22"/>
              </w:rPr>
            </w:pPr>
          </w:p>
        </w:tc>
        <w:tc>
          <w:tcPr>
            <w:tcW w:w="1296" w:type="dxa"/>
            <w:vAlign w:val="center"/>
          </w:tcPr>
          <w:p w14:paraId="288CD588" w14:textId="77777777" w:rsidR="00DF46DB" w:rsidRPr="00DF46DB" w:rsidRDefault="00DF46DB" w:rsidP="00D209D7">
            <w:pPr>
              <w:jc w:val="right"/>
              <w:rPr>
                <w:sz w:val="22"/>
              </w:rPr>
            </w:pPr>
          </w:p>
        </w:tc>
      </w:tr>
      <w:tr w:rsidR="00DF46DB" w14:paraId="19D57BB7" w14:textId="77777777" w:rsidTr="00D209D7">
        <w:tblPrEx>
          <w:tblCellMar>
            <w:top w:w="0" w:type="dxa"/>
            <w:bottom w:w="0" w:type="dxa"/>
          </w:tblCellMar>
        </w:tblPrEx>
        <w:trPr>
          <w:trHeight w:val="432"/>
        </w:trPr>
        <w:tc>
          <w:tcPr>
            <w:tcW w:w="2304" w:type="dxa"/>
            <w:vAlign w:val="center"/>
          </w:tcPr>
          <w:p w14:paraId="1C8033F0" w14:textId="77777777" w:rsidR="00DF46DB" w:rsidRPr="00DF46DB" w:rsidRDefault="00DF46DB" w:rsidP="00D209D7">
            <w:pPr>
              <w:rPr>
                <w:sz w:val="22"/>
              </w:rPr>
            </w:pPr>
            <w:r w:rsidRPr="00DF46DB">
              <w:rPr>
                <w:sz w:val="22"/>
              </w:rPr>
              <w:t>Development/</w:t>
            </w:r>
          </w:p>
          <w:p w14:paraId="7D5532EF" w14:textId="77777777" w:rsidR="00DF46DB" w:rsidRPr="00DF46DB" w:rsidRDefault="00DF46DB" w:rsidP="00D209D7">
            <w:pPr>
              <w:rPr>
                <w:sz w:val="22"/>
              </w:rPr>
            </w:pPr>
            <w:r w:rsidRPr="00DF46DB">
              <w:rPr>
                <w:sz w:val="22"/>
              </w:rPr>
              <w:t>Construction Costs</w:t>
            </w:r>
          </w:p>
        </w:tc>
        <w:tc>
          <w:tcPr>
            <w:tcW w:w="1296" w:type="dxa"/>
            <w:vAlign w:val="center"/>
          </w:tcPr>
          <w:p w14:paraId="488FF63B" w14:textId="77777777" w:rsidR="00DF46DB" w:rsidRPr="00DF46DB" w:rsidRDefault="00DF46DB" w:rsidP="00D209D7">
            <w:pPr>
              <w:jc w:val="right"/>
              <w:rPr>
                <w:sz w:val="22"/>
              </w:rPr>
            </w:pPr>
          </w:p>
        </w:tc>
        <w:tc>
          <w:tcPr>
            <w:tcW w:w="1296" w:type="dxa"/>
            <w:vAlign w:val="center"/>
          </w:tcPr>
          <w:p w14:paraId="55E61591" w14:textId="77777777" w:rsidR="00DF46DB" w:rsidRPr="00DF46DB" w:rsidRDefault="00DF46DB" w:rsidP="00D209D7">
            <w:pPr>
              <w:jc w:val="right"/>
              <w:rPr>
                <w:sz w:val="22"/>
              </w:rPr>
            </w:pPr>
          </w:p>
        </w:tc>
        <w:tc>
          <w:tcPr>
            <w:tcW w:w="1296" w:type="dxa"/>
            <w:vAlign w:val="center"/>
          </w:tcPr>
          <w:p w14:paraId="76D6373C" w14:textId="77777777" w:rsidR="00DF46DB" w:rsidRPr="00DF46DB" w:rsidRDefault="00DF46DB" w:rsidP="00D209D7">
            <w:pPr>
              <w:jc w:val="right"/>
              <w:rPr>
                <w:sz w:val="22"/>
              </w:rPr>
            </w:pPr>
          </w:p>
        </w:tc>
        <w:tc>
          <w:tcPr>
            <w:tcW w:w="1296" w:type="dxa"/>
            <w:vAlign w:val="center"/>
          </w:tcPr>
          <w:p w14:paraId="1311F7A7" w14:textId="77777777" w:rsidR="00DF46DB" w:rsidRPr="00DF46DB" w:rsidRDefault="00DF46DB" w:rsidP="00D209D7">
            <w:pPr>
              <w:jc w:val="right"/>
              <w:rPr>
                <w:sz w:val="22"/>
              </w:rPr>
            </w:pPr>
          </w:p>
        </w:tc>
        <w:tc>
          <w:tcPr>
            <w:tcW w:w="1296" w:type="dxa"/>
            <w:vAlign w:val="center"/>
          </w:tcPr>
          <w:p w14:paraId="33568913" w14:textId="77777777" w:rsidR="00DF46DB" w:rsidRPr="00DF46DB" w:rsidRDefault="00DF46DB" w:rsidP="00D209D7">
            <w:pPr>
              <w:jc w:val="right"/>
              <w:rPr>
                <w:sz w:val="22"/>
              </w:rPr>
            </w:pPr>
          </w:p>
        </w:tc>
      </w:tr>
      <w:tr w:rsidR="00DF46DB" w14:paraId="789CF633" w14:textId="77777777" w:rsidTr="004E2BF3">
        <w:tblPrEx>
          <w:tblCellMar>
            <w:top w:w="0" w:type="dxa"/>
            <w:bottom w:w="0" w:type="dxa"/>
          </w:tblCellMar>
        </w:tblPrEx>
        <w:trPr>
          <w:trHeight w:val="432"/>
        </w:trPr>
        <w:tc>
          <w:tcPr>
            <w:tcW w:w="2304" w:type="dxa"/>
            <w:tcBorders>
              <w:bottom w:val="single" w:sz="4" w:space="0" w:color="auto"/>
            </w:tcBorders>
            <w:vAlign w:val="center"/>
          </w:tcPr>
          <w:p w14:paraId="2DF7DED8" w14:textId="77777777" w:rsidR="00DF46DB" w:rsidRPr="00DF46DB" w:rsidRDefault="00DF46DB" w:rsidP="00D209D7">
            <w:pPr>
              <w:rPr>
                <w:sz w:val="22"/>
              </w:rPr>
            </w:pPr>
            <w:r w:rsidRPr="00DF46DB">
              <w:rPr>
                <w:sz w:val="22"/>
              </w:rPr>
              <w:t>Start-up Costs/</w:t>
            </w:r>
          </w:p>
          <w:p w14:paraId="192CC343" w14:textId="77777777" w:rsidR="00DF46DB" w:rsidRPr="00DF46DB" w:rsidRDefault="00DF46DB" w:rsidP="00D209D7">
            <w:pPr>
              <w:rPr>
                <w:sz w:val="22"/>
              </w:rPr>
            </w:pPr>
            <w:r w:rsidRPr="00DF46DB">
              <w:rPr>
                <w:sz w:val="22"/>
              </w:rPr>
              <w:t>One-time Costs</w:t>
            </w:r>
          </w:p>
        </w:tc>
        <w:tc>
          <w:tcPr>
            <w:tcW w:w="1296" w:type="dxa"/>
            <w:tcBorders>
              <w:bottom w:val="single" w:sz="4" w:space="0" w:color="auto"/>
            </w:tcBorders>
            <w:vAlign w:val="center"/>
          </w:tcPr>
          <w:p w14:paraId="654B9D0E" w14:textId="77777777" w:rsidR="00DF46DB" w:rsidRPr="00DF46DB" w:rsidRDefault="00DF46DB" w:rsidP="00D209D7">
            <w:pPr>
              <w:jc w:val="right"/>
              <w:rPr>
                <w:sz w:val="22"/>
              </w:rPr>
            </w:pPr>
          </w:p>
        </w:tc>
        <w:tc>
          <w:tcPr>
            <w:tcW w:w="1296" w:type="dxa"/>
            <w:tcBorders>
              <w:bottom w:val="single" w:sz="4" w:space="0" w:color="auto"/>
            </w:tcBorders>
            <w:vAlign w:val="center"/>
          </w:tcPr>
          <w:p w14:paraId="20D51960" w14:textId="77777777" w:rsidR="00DF46DB" w:rsidRPr="00DF46DB" w:rsidRDefault="00DF46DB" w:rsidP="00D209D7">
            <w:pPr>
              <w:jc w:val="right"/>
              <w:rPr>
                <w:sz w:val="22"/>
              </w:rPr>
            </w:pPr>
          </w:p>
        </w:tc>
        <w:tc>
          <w:tcPr>
            <w:tcW w:w="1296" w:type="dxa"/>
            <w:tcBorders>
              <w:bottom w:val="single" w:sz="4" w:space="0" w:color="auto"/>
            </w:tcBorders>
            <w:vAlign w:val="center"/>
          </w:tcPr>
          <w:p w14:paraId="2A3B31F2" w14:textId="77777777" w:rsidR="00DF46DB" w:rsidRPr="00DF46DB" w:rsidRDefault="00DF46DB" w:rsidP="00D209D7">
            <w:pPr>
              <w:jc w:val="right"/>
              <w:rPr>
                <w:sz w:val="22"/>
              </w:rPr>
            </w:pPr>
          </w:p>
        </w:tc>
        <w:tc>
          <w:tcPr>
            <w:tcW w:w="1296" w:type="dxa"/>
            <w:tcBorders>
              <w:bottom w:val="single" w:sz="4" w:space="0" w:color="auto"/>
            </w:tcBorders>
            <w:vAlign w:val="center"/>
          </w:tcPr>
          <w:p w14:paraId="3BF7E1FD" w14:textId="77777777" w:rsidR="00DF46DB" w:rsidRPr="00DF46DB" w:rsidRDefault="00DF46DB" w:rsidP="00D209D7">
            <w:pPr>
              <w:jc w:val="right"/>
              <w:rPr>
                <w:sz w:val="22"/>
              </w:rPr>
            </w:pPr>
          </w:p>
        </w:tc>
        <w:tc>
          <w:tcPr>
            <w:tcW w:w="1296" w:type="dxa"/>
            <w:tcBorders>
              <w:bottom w:val="single" w:sz="4" w:space="0" w:color="auto"/>
            </w:tcBorders>
            <w:vAlign w:val="center"/>
          </w:tcPr>
          <w:p w14:paraId="2FA56EEB" w14:textId="77777777" w:rsidR="00DF46DB" w:rsidRPr="00DF46DB" w:rsidRDefault="00DF46DB" w:rsidP="00D209D7">
            <w:pPr>
              <w:jc w:val="right"/>
              <w:rPr>
                <w:sz w:val="22"/>
              </w:rPr>
            </w:pPr>
          </w:p>
        </w:tc>
      </w:tr>
      <w:tr w:rsidR="00DF46DB" w14:paraId="1CD1C617" w14:textId="77777777" w:rsidTr="004E2BF3">
        <w:tblPrEx>
          <w:tblCellMar>
            <w:top w:w="0" w:type="dxa"/>
            <w:bottom w:w="0" w:type="dxa"/>
          </w:tblCellMar>
        </w:tblPrEx>
        <w:trPr>
          <w:trHeight w:val="432"/>
        </w:trPr>
        <w:tc>
          <w:tcPr>
            <w:tcW w:w="2304" w:type="dxa"/>
            <w:tcBorders>
              <w:bottom w:val="single" w:sz="4" w:space="0" w:color="auto"/>
            </w:tcBorders>
            <w:vAlign w:val="center"/>
          </w:tcPr>
          <w:p w14:paraId="389DF1A6" w14:textId="77777777" w:rsidR="00DF46DB" w:rsidRPr="00DF46DB" w:rsidRDefault="00DF46DB" w:rsidP="00D209D7">
            <w:pPr>
              <w:rPr>
                <w:sz w:val="22"/>
              </w:rPr>
            </w:pPr>
            <w:r w:rsidRPr="00DF46DB">
              <w:rPr>
                <w:sz w:val="22"/>
              </w:rPr>
              <w:t>Ongoing Costs</w:t>
            </w:r>
          </w:p>
        </w:tc>
        <w:tc>
          <w:tcPr>
            <w:tcW w:w="1296" w:type="dxa"/>
            <w:tcBorders>
              <w:bottom w:val="single" w:sz="4" w:space="0" w:color="auto"/>
            </w:tcBorders>
            <w:vAlign w:val="center"/>
          </w:tcPr>
          <w:p w14:paraId="1E4C2F2B" w14:textId="77777777" w:rsidR="00DF46DB" w:rsidRPr="00DF46DB" w:rsidRDefault="00DF46DB" w:rsidP="00D209D7">
            <w:pPr>
              <w:jc w:val="right"/>
              <w:rPr>
                <w:sz w:val="22"/>
              </w:rPr>
            </w:pPr>
          </w:p>
        </w:tc>
        <w:tc>
          <w:tcPr>
            <w:tcW w:w="1296" w:type="dxa"/>
            <w:tcBorders>
              <w:bottom w:val="single" w:sz="4" w:space="0" w:color="auto"/>
            </w:tcBorders>
            <w:vAlign w:val="center"/>
          </w:tcPr>
          <w:p w14:paraId="6BBA517F" w14:textId="77777777" w:rsidR="00DF46DB" w:rsidRPr="00DF46DB" w:rsidRDefault="00DF46DB" w:rsidP="00D209D7">
            <w:pPr>
              <w:jc w:val="right"/>
              <w:rPr>
                <w:sz w:val="22"/>
              </w:rPr>
            </w:pPr>
          </w:p>
        </w:tc>
        <w:tc>
          <w:tcPr>
            <w:tcW w:w="1296" w:type="dxa"/>
            <w:tcBorders>
              <w:bottom w:val="single" w:sz="4" w:space="0" w:color="auto"/>
            </w:tcBorders>
            <w:vAlign w:val="center"/>
          </w:tcPr>
          <w:p w14:paraId="65D55CE9" w14:textId="77777777" w:rsidR="00DF46DB" w:rsidRPr="00DF46DB" w:rsidRDefault="00DF46DB" w:rsidP="00D209D7">
            <w:pPr>
              <w:jc w:val="right"/>
              <w:rPr>
                <w:sz w:val="22"/>
              </w:rPr>
            </w:pPr>
          </w:p>
        </w:tc>
        <w:tc>
          <w:tcPr>
            <w:tcW w:w="1296" w:type="dxa"/>
            <w:tcBorders>
              <w:bottom w:val="single" w:sz="4" w:space="0" w:color="auto"/>
            </w:tcBorders>
            <w:vAlign w:val="center"/>
          </w:tcPr>
          <w:p w14:paraId="455A4683" w14:textId="77777777" w:rsidR="00DF46DB" w:rsidRPr="00DF46DB" w:rsidRDefault="00DF46DB" w:rsidP="00D209D7">
            <w:pPr>
              <w:jc w:val="right"/>
              <w:rPr>
                <w:sz w:val="22"/>
              </w:rPr>
            </w:pPr>
          </w:p>
        </w:tc>
        <w:tc>
          <w:tcPr>
            <w:tcW w:w="1296" w:type="dxa"/>
            <w:tcBorders>
              <w:bottom w:val="single" w:sz="4" w:space="0" w:color="auto"/>
            </w:tcBorders>
            <w:vAlign w:val="center"/>
          </w:tcPr>
          <w:p w14:paraId="334FF0B3" w14:textId="77777777" w:rsidR="00DF46DB" w:rsidRPr="00DF46DB" w:rsidRDefault="00DF46DB" w:rsidP="00D209D7">
            <w:pPr>
              <w:jc w:val="right"/>
              <w:rPr>
                <w:sz w:val="22"/>
              </w:rPr>
            </w:pPr>
          </w:p>
        </w:tc>
      </w:tr>
      <w:tr w:rsidR="004E2BF3" w14:paraId="54B274FE" w14:textId="77777777" w:rsidTr="004E2BF3">
        <w:tblPrEx>
          <w:tblCellMar>
            <w:top w:w="0" w:type="dxa"/>
            <w:bottom w:w="0" w:type="dxa"/>
          </w:tblCellMar>
        </w:tblPrEx>
        <w:trPr>
          <w:trHeight w:val="432"/>
        </w:trPr>
        <w:tc>
          <w:tcPr>
            <w:tcW w:w="2304" w:type="dxa"/>
            <w:tcBorders>
              <w:bottom w:val="single" w:sz="4" w:space="0" w:color="auto"/>
            </w:tcBorders>
            <w:vAlign w:val="center"/>
          </w:tcPr>
          <w:p w14:paraId="36A929A3" w14:textId="77777777" w:rsidR="004E2BF3" w:rsidRDefault="004E2BF3" w:rsidP="004E2BF3">
            <w:pPr>
              <w:jc w:val="right"/>
              <w:rPr>
                <w:sz w:val="22"/>
              </w:rPr>
            </w:pPr>
            <w:r>
              <w:rPr>
                <w:sz w:val="22"/>
              </w:rPr>
              <w:t>Personal Services</w:t>
            </w:r>
          </w:p>
        </w:tc>
        <w:tc>
          <w:tcPr>
            <w:tcW w:w="1296" w:type="dxa"/>
            <w:tcBorders>
              <w:bottom w:val="single" w:sz="4" w:space="0" w:color="auto"/>
            </w:tcBorders>
            <w:vAlign w:val="center"/>
          </w:tcPr>
          <w:p w14:paraId="12AF1E6C" w14:textId="77777777" w:rsidR="004E2BF3" w:rsidRPr="00DF46DB" w:rsidRDefault="004E2BF3" w:rsidP="00D209D7">
            <w:pPr>
              <w:jc w:val="right"/>
              <w:rPr>
                <w:sz w:val="22"/>
              </w:rPr>
            </w:pPr>
          </w:p>
        </w:tc>
        <w:tc>
          <w:tcPr>
            <w:tcW w:w="1296" w:type="dxa"/>
            <w:tcBorders>
              <w:bottom w:val="single" w:sz="4" w:space="0" w:color="auto"/>
            </w:tcBorders>
            <w:vAlign w:val="center"/>
          </w:tcPr>
          <w:p w14:paraId="632EBE4B" w14:textId="77777777" w:rsidR="004E2BF3" w:rsidRPr="00DF46DB" w:rsidRDefault="004E2BF3" w:rsidP="00D209D7">
            <w:pPr>
              <w:jc w:val="right"/>
              <w:rPr>
                <w:sz w:val="22"/>
              </w:rPr>
            </w:pPr>
          </w:p>
        </w:tc>
        <w:tc>
          <w:tcPr>
            <w:tcW w:w="1296" w:type="dxa"/>
            <w:tcBorders>
              <w:bottom w:val="single" w:sz="4" w:space="0" w:color="auto"/>
            </w:tcBorders>
            <w:vAlign w:val="center"/>
          </w:tcPr>
          <w:p w14:paraId="134731C5" w14:textId="77777777" w:rsidR="004E2BF3" w:rsidRPr="00DF46DB" w:rsidRDefault="004E2BF3" w:rsidP="00D209D7">
            <w:pPr>
              <w:jc w:val="right"/>
              <w:rPr>
                <w:sz w:val="22"/>
              </w:rPr>
            </w:pPr>
          </w:p>
        </w:tc>
        <w:tc>
          <w:tcPr>
            <w:tcW w:w="1296" w:type="dxa"/>
            <w:tcBorders>
              <w:bottom w:val="single" w:sz="4" w:space="0" w:color="auto"/>
            </w:tcBorders>
            <w:vAlign w:val="center"/>
          </w:tcPr>
          <w:p w14:paraId="2D4D02F9" w14:textId="77777777" w:rsidR="004E2BF3" w:rsidRPr="00DF46DB" w:rsidRDefault="004E2BF3" w:rsidP="00D209D7">
            <w:pPr>
              <w:jc w:val="right"/>
              <w:rPr>
                <w:sz w:val="22"/>
              </w:rPr>
            </w:pPr>
          </w:p>
        </w:tc>
        <w:tc>
          <w:tcPr>
            <w:tcW w:w="1296" w:type="dxa"/>
            <w:tcBorders>
              <w:bottom w:val="single" w:sz="4" w:space="0" w:color="auto"/>
            </w:tcBorders>
            <w:vAlign w:val="center"/>
          </w:tcPr>
          <w:p w14:paraId="7E77CAF8" w14:textId="77777777" w:rsidR="004E2BF3" w:rsidRPr="00DF46DB" w:rsidRDefault="004E2BF3" w:rsidP="00D209D7">
            <w:pPr>
              <w:jc w:val="right"/>
              <w:rPr>
                <w:sz w:val="22"/>
              </w:rPr>
            </w:pPr>
          </w:p>
        </w:tc>
      </w:tr>
      <w:tr w:rsidR="004E2BF3" w14:paraId="07D6108F" w14:textId="77777777" w:rsidTr="004E2BF3">
        <w:tblPrEx>
          <w:tblCellMar>
            <w:top w:w="0" w:type="dxa"/>
            <w:bottom w:w="0" w:type="dxa"/>
          </w:tblCellMar>
        </w:tblPrEx>
        <w:trPr>
          <w:trHeight w:val="432"/>
        </w:trPr>
        <w:tc>
          <w:tcPr>
            <w:tcW w:w="2304" w:type="dxa"/>
            <w:tcBorders>
              <w:bottom w:val="single" w:sz="4" w:space="0" w:color="auto"/>
            </w:tcBorders>
            <w:vAlign w:val="center"/>
          </w:tcPr>
          <w:p w14:paraId="5D3F1980" w14:textId="77777777" w:rsidR="004E2BF3" w:rsidRDefault="004E2BF3" w:rsidP="004E2BF3">
            <w:pPr>
              <w:jc w:val="right"/>
              <w:rPr>
                <w:sz w:val="22"/>
              </w:rPr>
            </w:pPr>
            <w:r>
              <w:rPr>
                <w:sz w:val="22"/>
              </w:rPr>
              <w:t>Contractual Services</w:t>
            </w:r>
          </w:p>
        </w:tc>
        <w:tc>
          <w:tcPr>
            <w:tcW w:w="1296" w:type="dxa"/>
            <w:tcBorders>
              <w:bottom w:val="single" w:sz="4" w:space="0" w:color="auto"/>
            </w:tcBorders>
            <w:vAlign w:val="center"/>
          </w:tcPr>
          <w:p w14:paraId="58C22C8C" w14:textId="77777777" w:rsidR="004E2BF3" w:rsidRPr="00DF46DB" w:rsidRDefault="004E2BF3" w:rsidP="00D209D7">
            <w:pPr>
              <w:jc w:val="right"/>
              <w:rPr>
                <w:sz w:val="22"/>
              </w:rPr>
            </w:pPr>
          </w:p>
        </w:tc>
        <w:tc>
          <w:tcPr>
            <w:tcW w:w="1296" w:type="dxa"/>
            <w:tcBorders>
              <w:bottom w:val="single" w:sz="4" w:space="0" w:color="auto"/>
            </w:tcBorders>
            <w:vAlign w:val="center"/>
          </w:tcPr>
          <w:p w14:paraId="2C33EA07" w14:textId="77777777" w:rsidR="004E2BF3" w:rsidRPr="00DF46DB" w:rsidRDefault="004E2BF3" w:rsidP="00D209D7">
            <w:pPr>
              <w:jc w:val="right"/>
              <w:rPr>
                <w:sz w:val="22"/>
              </w:rPr>
            </w:pPr>
          </w:p>
        </w:tc>
        <w:tc>
          <w:tcPr>
            <w:tcW w:w="1296" w:type="dxa"/>
            <w:tcBorders>
              <w:bottom w:val="single" w:sz="4" w:space="0" w:color="auto"/>
            </w:tcBorders>
            <w:vAlign w:val="center"/>
          </w:tcPr>
          <w:p w14:paraId="5EA5C8FC" w14:textId="77777777" w:rsidR="004E2BF3" w:rsidRPr="00DF46DB" w:rsidRDefault="004E2BF3" w:rsidP="00D209D7">
            <w:pPr>
              <w:jc w:val="right"/>
              <w:rPr>
                <w:sz w:val="22"/>
              </w:rPr>
            </w:pPr>
          </w:p>
        </w:tc>
        <w:tc>
          <w:tcPr>
            <w:tcW w:w="1296" w:type="dxa"/>
            <w:tcBorders>
              <w:bottom w:val="single" w:sz="4" w:space="0" w:color="auto"/>
            </w:tcBorders>
            <w:vAlign w:val="center"/>
          </w:tcPr>
          <w:p w14:paraId="191C5F77" w14:textId="77777777" w:rsidR="004E2BF3" w:rsidRPr="00DF46DB" w:rsidRDefault="004E2BF3" w:rsidP="00D209D7">
            <w:pPr>
              <w:jc w:val="right"/>
              <w:rPr>
                <w:sz w:val="22"/>
              </w:rPr>
            </w:pPr>
          </w:p>
        </w:tc>
        <w:tc>
          <w:tcPr>
            <w:tcW w:w="1296" w:type="dxa"/>
            <w:tcBorders>
              <w:bottom w:val="single" w:sz="4" w:space="0" w:color="auto"/>
            </w:tcBorders>
            <w:vAlign w:val="center"/>
          </w:tcPr>
          <w:p w14:paraId="70870BA1" w14:textId="77777777" w:rsidR="004E2BF3" w:rsidRPr="00DF46DB" w:rsidRDefault="004E2BF3" w:rsidP="00D209D7">
            <w:pPr>
              <w:jc w:val="right"/>
              <w:rPr>
                <w:sz w:val="22"/>
              </w:rPr>
            </w:pPr>
          </w:p>
        </w:tc>
      </w:tr>
      <w:tr w:rsidR="004E2BF3" w14:paraId="047EB39E" w14:textId="77777777" w:rsidTr="004E2BF3">
        <w:tblPrEx>
          <w:tblCellMar>
            <w:top w:w="0" w:type="dxa"/>
            <w:bottom w:w="0" w:type="dxa"/>
          </w:tblCellMar>
        </w:tblPrEx>
        <w:trPr>
          <w:trHeight w:val="432"/>
        </w:trPr>
        <w:tc>
          <w:tcPr>
            <w:tcW w:w="2304" w:type="dxa"/>
            <w:tcBorders>
              <w:bottom w:val="double" w:sz="4" w:space="0" w:color="auto"/>
            </w:tcBorders>
            <w:vAlign w:val="center"/>
          </w:tcPr>
          <w:p w14:paraId="3A45F52C" w14:textId="77777777" w:rsidR="004E2BF3" w:rsidRPr="00DF46DB" w:rsidRDefault="004E2BF3" w:rsidP="004E2BF3">
            <w:pPr>
              <w:jc w:val="right"/>
              <w:rPr>
                <w:sz w:val="22"/>
              </w:rPr>
            </w:pPr>
            <w:r>
              <w:rPr>
                <w:sz w:val="22"/>
              </w:rPr>
              <w:t>Operating Expense</w:t>
            </w:r>
          </w:p>
        </w:tc>
        <w:tc>
          <w:tcPr>
            <w:tcW w:w="1296" w:type="dxa"/>
            <w:tcBorders>
              <w:bottom w:val="double" w:sz="4" w:space="0" w:color="auto"/>
            </w:tcBorders>
            <w:vAlign w:val="center"/>
          </w:tcPr>
          <w:p w14:paraId="28DB6DCE" w14:textId="77777777" w:rsidR="004E2BF3" w:rsidRPr="00DF46DB" w:rsidRDefault="004E2BF3" w:rsidP="00D209D7">
            <w:pPr>
              <w:jc w:val="right"/>
              <w:rPr>
                <w:sz w:val="22"/>
              </w:rPr>
            </w:pPr>
          </w:p>
        </w:tc>
        <w:tc>
          <w:tcPr>
            <w:tcW w:w="1296" w:type="dxa"/>
            <w:tcBorders>
              <w:bottom w:val="double" w:sz="4" w:space="0" w:color="auto"/>
            </w:tcBorders>
            <w:vAlign w:val="center"/>
          </w:tcPr>
          <w:p w14:paraId="051042FE" w14:textId="77777777" w:rsidR="004E2BF3" w:rsidRPr="00DF46DB" w:rsidRDefault="004E2BF3" w:rsidP="00D209D7">
            <w:pPr>
              <w:jc w:val="right"/>
              <w:rPr>
                <w:sz w:val="22"/>
              </w:rPr>
            </w:pPr>
          </w:p>
        </w:tc>
        <w:tc>
          <w:tcPr>
            <w:tcW w:w="1296" w:type="dxa"/>
            <w:tcBorders>
              <w:bottom w:val="double" w:sz="4" w:space="0" w:color="auto"/>
            </w:tcBorders>
            <w:vAlign w:val="center"/>
          </w:tcPr>
          <w:p w14:paraId="5BE6C4DE" w14:textId="77777777" w:rsidR="004E2BF3" w:rsidRPr="00DF46DB" w:rsidRDefault="004E2BF3" w:rsidP="00D209D7">
            <w:pPr>
              <w:jc w:val="right"/>
              <w:rPr>
                <w:sz w:val="22"/>
              </w:rPr>
            </w:pPr>
          </w:p>
        </w:tc>
        <w:tc>
          <w:tcPr>
            <w:tcW w:w="1296" w:type="dxa"/>
            <w:tcBorders>
              <w:bottom w:val="double" w:sz="4" w:space="0" w:color="auto"/>
            </w:tcBorders>
            <w:vAlign w:val="center"/>
          </w:tcPr>
          <w:p w14:paraId="3F1B5423" w14:textId="77777777" w:rsidR="004E2BF3" w:rsidRPr="00DF46DB" w:rsidRDefault="004E2BF3" w:rsidP="00D209D7">
            <w:pPr>
              <w:jc w:val="right"/>
              <w:rPr>
                <w:sz w:val="22"/>
              </w:rPr>
            </w:pPr>
          </w:p>
        </w:tc>
        <w:tc>
          <w:tcPr>
            <w:tcW w:w="1296" w:type="dxa"/>
            <w:tcBorders>
              <w:bottom w:val="double" w:sz="4" w:space="0" w:color="auto"/>
            </w:tcBorders>
            <w:vAlign w:val="center"/>
          </w:tcPr>
          <w:p w14:paraId="1677943D" w14:textId="77777777" w:rsidR="004E2BF3" w:rsidRPr="00DF46DB" w:rsidRDefault="004E2BF3" w:rsidP="00D209D7">
            <w:pPr>
              <w:jc w:val="right"/>
              <w:rPr>
                <w:sz w:val="22"/>
              </w:rPr>
            </w:pPr>
          </w:p>
        </w:tc>
      </w:tr>
      <w:tr w:rsidR="00DF46DB" w14:paraId="0A72662C" w14:textId="77777777" w:rsidTr="004E2BF3">
        <w:tblPrEx>
          <w:tblCellMar>
            <w:top w:w="0" w:type="dxa"/>
            <w:bottom w:w="0" w:type="dxa"/>
          </w:tblCellMar>
        </w:tblPrEx>
        <w:trPr>
          <w:trHeight w:val="432"/>
        </w:trPr>
        <w:tc>
          <w:tcPr>
            <w:tcW w:w="2304" w:type="dxa"/>
            <w:tcBorders>
              <w:top w:val="double" w:sz="4" w:space="0" w:color="auto"/>
              <w:right w:val="single" w:sz="4" w:space="0" w:color="auto"/>
            </w:tcBorders>
            <w:vAlign w:val="center"/>
          </w:tcPr>
          <w:p w14:paraId="0BBD6482" w14:textId="77777777" w:rsidR="00DF46DB" w:rsidRPr="00DF46DB" w:rsidRDefault="00DF46DB" w:rsidP="00D209D7">
            <w:pPr>
              <w:rPr>
                <w:sz w:val="22"/>
              </w:rPr>
            </w:pPr>
            <w:r w:rsidRPr="00DF46DB">
              <w:rPr>
                <w:sz w:val="22"/>
              </w:rPr>
              <w:t>Total Funds</w:t>
            </w:r>
          </w:p>
        </w:tc>
        <w:tc>
          <w:tcPr>
            <w:tcW w:w="1296" w:type="dxa"/>
            <w:tcBorders>
              <w:top w:val="double" w:sz="4" w:space="0" w:color="auto"/>
              <w:left w:val="single" w:sz="4" w:space="0" w:color="auto"/>
              <w:right w:val="single" w:sz="4" w:space="0" w:color="auto"/>
            </w:tcBorders>
            <w:vAlign w:val="center"/>
          </w:tcPr>
          <w:p w14:paraId="7BC573DD" w14:textId="77777777" w:rsidR="00DF46DB" w:rsidRPr="00DF46DB" w:rsidRDefault="00DF46DB" w:rsidP="00D209D7">
            <w:pPr>
              <w:jc w:val="right"/>
              <w:rPr>
                <w:sz w:val="22"/>
              </w:rPr>
            </w:pPr>
          </w:p>
        </w:tc>
        <w:tc>
          <w:tcPr>
            <w:tcW w:w="1296" w:type="dxa"/>
            <w:tcBorders>
              <w:top w:val="double" w:sz="4" w:space="0" w:color="auto"/>
              <w:left w:val="single" w:sz="4" w:space="0" w:color="auto"/>
              <w:right w:val="single" w:sz="4" w:space="0" w:color="auto"/>
            </w:tcBorders>
            <w:vAlign w:val="center"/>
          </w:tcPr>
          <w:p w14:paraId="60FADEAB" w14:textId="77777777" w:rsidR="00DF46DB" w:rsidRPr="00DF46DB" w:rsidRDefault="00DF46DB" w:rsidP="00D209D7">
            <w:pPr>
              <w:jc w:val="right"/>
              <w:rPr>
                <w:sz w:val="22"/>
              </w:rPr>
            </w:pPr>
          </w:p>
        </w:tc>
        <w:tc>
          <w:tcPr>
            <w:tcW w:w="1296" w:type="dxa"/>
            <w:tcBorders>
              <w:top w:val="double" w:sz="4" w:space="0" w:color="auto"/>
              <w:left w:val="single" w:sz="4" w:space="0" w:color="auto"/>
              <w:right w:val="single" w:sz="4" w:space="0" w:color="auto"/>
            </w:tcBorders>
            <w:vAlign w:val="center"/>
          </w:tcPr>
          <w:p w14:paraId="133D29DB" w14:textId="77777777" w:rsidR="00DF46DB" w:rsidRPr="00DF46DB" w:rsidRDefault="00DF46DB" w:rsidP="00D209D7">
            <w:pPr>
              <w:jc w:val="right"/>
              <w:rPr>
                <w:sz w:val="22"/>
              </w:rPr>
            </w:pPr>
          </w:p>
        </w:tc>
        <w:tc>
          <w:tcPr>
            <w:tcW w:w="1296" w:type="dxa"/>
            <w:tcBorders>
              <w:top w:val="double" w:sz="4" w:space="0" w:color="auto"/>
              <w:left w:val="single" w:sz="4" w:space="0" w:color="auto"/>
              <w:right w:val="single" w:sz="4" w:space="0" w:color="auto"/>
            </w:tcBorders>
            <w:vAlign w:val="center"/>
          </w:tcPr>
          <w:p w14:paraId="2C7B60F8" w14:textId="77777777" w:rsidR="00DF46DB" w:rsidRPr="00DF46DB" w:rsidRDefault="00DF46DB" w:rsidP="00D209D7">
            <w:pPr>
              <w:jc w:val="right"/>
              <w:rPr>
                <w:sz w:val="22"/>
              </w:rPr>
            </w:pPr>
          </w:p>
        </w:tc>
        <w:tc>
          <w:tcPr>
            <w:tcW w:w="1296" w:type="dxa"/>
            <w:tcBorders>
              <w:top w:val="double" w:sz="4" w:space="0" w:color="auto"/>
              <w:left w:val="single" w:sz="4" w:space="0" w:color="auto"/>
            </w:tcBorders>
            <w:vAlign w:val="center"/>
          </w:tcPr>
          <w:p w14:paraId="1443DC98" w14:textId="77777777" w:rsidR="00DF46DB" w:rsidRPr="00DF46DB" w:rsidRDefault="00DF46DB" w:rsidP="00D209D7">
            <w:pPr>
              <w:jc w:val="right"/>
              <w:rPr>
                <w:sz w:val="22"/>
              </w:rPr>
            </w:pPr>
          </w:p>
        </w:tc>
      </w:tr>
      <w:tr w:rsidR="00DF46DB" w14:paraId="5095CD8C" w14:textId="77777777" w:rsidTr="00D209D7">
        <w:tblPrEx>
          <w:tblCellMar>
            <w:top w:w="0" w:type="dxa"/>
            <w:bottom w:w="0" w:type="dxa"/>
          </w:tblCellMar>
        </w:tblPrEx>
        <w:trPr>
          <w:trHeight w:val="432"/>
        </w:trPr>
        <w:tc>
          <w:tcPr>
            <w:tcW w:w="2304" w:type="dxa"/>
            <w:tcBorders>
              <w:bottom w:val="single" w:sz="12" w:space="0" w:color="auto"/>
            </w:tcBorders>
            <w:vAlign w:val="center"/>
          </w:tcPr>
          <w:p w14:paraId="61C66D3D" w14:textId="77777777" w:rsidR="00DF46DB" w:rsidRPr="00DF46DB" w:rsidRDefault="00DF46DB" w:rsidP="00D209D7">
            <w:pPr>
              <w:rPr>
                <w:sz w:val="22"/>
              </w:rPr>
            </w:pPr>
            <w:r w:rsidRPr="00DF46DB">
              <w:rPr>
                <w:sz w:val="22"/>
              </w:rPr>
              <w:t>State Funds</w:t>
            </w:r>
          </w:p>
        </w:tc>
        <w:tc>
          <w:tcPr>
            <w:tcW w:w="1296" w:type="dxa"/>
            <w:tcBorders>
              <w:bottom w:val="single" w:sz="12" w:space="0" w:color="auto"/>
            </w:tcBorders>
            <w:vAlign w:val="center"/>
          </w:tcPr>
          <w:p w14:paraId="1459B366" w14:textId="77777777" w:rsidR="00DF46DB" w:rsidRPr="00DF46DB" w:rsidRDefault="00DF46DB" w:rsidP="00D209D7">
            <w:pPr>
              <w:jc w:val="right"/>
              <w:rPr>
                <w:sz w:val="22"/>
              </w:rPr>
            </w:pPr>
          </w:p>
        </w:tc>
        <w:tc>
          <w:tcPr>
            <w:tcW w:w="1296" w:type="dxa"/>
            <w:tcBorders>
              <w:bottom w:val="single" w:sz="12" w:space="0" w:color="auto"/>
            </w:tcBorders>
            <w:vAlign w:val="center"/>
          </w:tcPr>
          <w:p w14:paraId="50441BA8" w14:textId="77777777" w:rsidR="00DF46DB" w:rsidRPr="00DF46DB" w:rsidRDefault="00DF46DB" w:rsidP="00D209D7">
            <w:pPr>
              <w:jc w:val="right"/>
              <w:rPr>
                <w:sz w:val="22"/>
              </w:rPr>
            </w:pPr>
          </w:p>
        </w:tc>
        <w:tc>
          <w:tcPr>
            <w:tcW w:w="1296" w:type="dxa"/>
            <w:tcBorders>
              <w:bottom w:val="single" w:sz="12" w:space="0" w:color="auto"/>
            </w:tcBorders>
            <w:vAlign w:val="center"/>
          </w:tcPr>
          <w:p w14:paraId="5FE5E06F" w14:textId="77777777" w:rsidR="00DF46DB" w:rsidRPr="00DF46DB" w:rsidRDefault="00DF46DB" w:rsidP="00D209D7">
            <w:pPr>
              <w:jc w:val="right"/>
              <w:rPr>
                <w:sz w:val="22"/>
              </w:rPr>
            </w:pPr>
          </w:p>
        </w:tc>
        <w:tc>
          <w:tcPr>
            <w:tcW w:w="1296" w:type="dxa"/>
            <w:tcBorders>
              <w:bottom w:val="single" w:sz="12" w:space="0" w:color="auto"/>
            </w:tcBorders>
            <w:vAlign w:val="center"/>
          </w:tcPr>
          <w:p w14:paraId="10DFEB74" w14:textId="77777777" w:rsidR="00DF46DB" w:rsidRPr="00DF46DB" w:rsidRDefault="00DF46DB" w:rsidP="00D209D7">
            <w:pPr>
              <w:jc w:val="right"/>
              <w:rPr>
                <w:sz w:val="22"/>
              </w:rPr>
            </w:pPr>
          </w:p>
        </w:tc>
        <w:tc>
          <w:tcPr>
            <w:tcW w:w="1296" w:type="dxa"/>
            <w:tcBorders>
              <w:bottom w:val="single" w:sz="12" w:space="0" w:color="auto"/>
            </w:tcBorders>
            <w:vAlign w:val="center"/>
          </w:tcPr>
          <w:p w14:paraId="79586E8B" w14:textId="77777777" w:rsidR="00DF46DB" w:rsidRPr="00DF46DB" w:rsidRDefault="00DF46DB" w:rsidP="00D209D7">
            <w:pPr>
              <w:jc w:val="right"/>
              <w:rPr>
                <w:sz w:val="22"/>
              </w:rPr>
            </w:pPr>
          </w:p>
        </w:tc>
      </w:tr>
      <w:tr w:rsidR="00DF46DB" w14:paraId="53AF7652" w14:textId="77777777" w:rsidTr="00D209D7">
        <w:tblPrEx>
          <w:tblCellMar>
            <w:top w:w="0" w:type="dxa"/>
            <w:bottom w:w="0" w:type="dxa"/>
          </w:tblCellMar>
        </w:tblPrEx>
        <w:trPr>
          <w:trHeight w:val="432"/>
        </w:trPr>
        <w:tc>
          <w:tcPr>
            <w:tcW w:w="2304" w:type="dxa"/>
            <w:tcBorders>
              <w:top w:val="single" w:sz="12" w:space="0" w:color="auto"/>
              <w:left w:val="single" w:sz="8" w:space="0" w:color="auto"/>
              <w:bottom w:val="single" w:sz="8" w:space="0" w:color="auto"/>
              <w:right w:val="single" w:sz="8" w:space="0" w:color="auto"/>
            </w:tcBorders>
            <w:vAlign w:val="center"/>
          </w:tcPr>
          <w:p w14:paraId="1DFB41DD" w14:textId="77777777" w:rsidR="00DF46DB" w:rsidRPr="00DF46DB" w:rsidRDefault="00DF46DB" w:rsidP="00D209D7">
            <w:pPr>
              <w:rPr>
                <w:sz w:val="22"/>
              </w:rPr>
            </w:pPr>
            <w:r w:rsidRPr="00DF46DB">
              <w:rPr>
                <w:sz w:val="22"/>
              </w:rPr>
              <w:t>Positions</w:t>
            </w:r>
          </w:p>
        </w:tc>
        <w:tc>
          <w:tcPr>
            <w:tcW w:w="1296" w:type="dxa"/>
            <w:tcBorders>
              <w:top w:val="single" w:sz="12" w:space="0" w:color="auto"/>
              <w:left w:val="single" w:sz="8" w:space="0" w:color="auto"/>
              <w:bottom w:val="single" w:sz="8" w:space="0" w:color="auto"/>
              <w:right w:val="single" w:sz="8" w:space="0" w:color="auto"/>
            </w:tcBorders>
            <w:vAlign w:val="center"/>
          </w:tcPr>
          <w:p w14:paraId="4B1A7222" w14:textId="77777777" w:rsidR="00DF46DB" w:rsidRPr="00DF46DB" w:rsidRDefault="00DF46DB" w:rsidP="00D209D7">
            <w:pPr>
              <w:jc w:val="right"/>
              <w:rPr>
                <w:sz w:val="22"/>
              </w:rPr>
            </w:pPr>
          </w:p>
        </w:tc>
        <w:tc>
          <w:tcPr>
            <w:tcW w:w="1296" w:type="dxa"/>
            <w:tcBorders>
              <w:top w:val="single" w:sz="12" w:space="0" w:color="auto"/>
              <w:left w:val="single" w:sz="8" w:space="0" w:color="auto"/>
              <w:bottom w:val="single" w:sz="8" w:space="0" w:color="auto"/>
              <w:right w:val="single" w:sz="8" w:space="0" w:color="auto"/>
            </w:tcBorders>
            <w:vAlign w:val="center"/>
          </w:tcPr>
          <w:p w14:paraId="50995AB1" w14:textId="77777777" w:rsidR="00DF46DB" w:rsidRPr="00DF46DB" w:rsidRDefault="00DF46DB" w:rsidP="00D209D7">
            <w:pPr>
              <w:jc w:val="right"/>
              <w:rPr>
                <w:sz w:val="22"/>
              </w:rPr>
            </w:pPr>
          </w:p>
        </w:tc>
        <w:tc>
          <w:tcPr>
            <w:tcW w:w="1296" w:type="dxa"/>
            <w:tcBorders>
              <w:top w:val="single" w:sz="12" w:space="0" w:color="auto"/>
              <w:left w:val="single" w:sz="8" w:space="0" w:color="auto"/>
              <w:bottom w:val="single" w:sz="8" w:space="0" w:color="auto"/>
              <w:right w:val="single" w:sz="8" w:space="0" w:color="auto"/>
            </w:tcBorders>
            <w:vAlign w:val="center"/>
          </w:tcPr>
          <w:p w14:paraId="26391810" w14:textId="77777777" w:rsidR="00DF46DB" w:rsidRPr="00DF46DB" w:rsidRDefault="00DF46DB" w:rsidP="00D209D7">
            <w:pPr>
              <w:jc w:val="right"/>
              <w:rPr>
                <w:sz w:val="22"/>
              </w:rPr>
            </w:pPr>
          </w:p>
        </w:tc>
        <w:tc>
          <w:tcPr>
            <w:tcW w:w="1296" w:type="dxa"/>
            <w:tcBorders>
              <w:top w:val="single" w:sz="12" w:space="0" w:color="auto"/>
              <w:left w:val="single" w:sz="8" w:space="0" w:color="auto"/>
              <w:bottom w:val="single" w:sz="8" w:space="0" w:color="auto"/>
              <w:right w:val="single" w:sz="8" w:space="0" w:color="auto"/>
            </w:tcBorders>
            <w:vAlign w:val="center"/>
          </w:tcPr>
          <w:p w14:paraId="775CD688" w14:textId="77777777" w:rsidR="00DF46DB" w:rsidRPr="00DF46DB" w:rsidRDefault="00DF46DB" w:rsidP="00D209D7">
            <w:pPr>
              <w:jc w:val="right"/>
              <w:rPr>
                <w:sz w:val="22"/>
              </w:rPr>
            </w:pPr>
          </w:p>
        </w:tc>
        <w:tc>
          <w:tcPr>
            <w:tcW w:w="1296" w:type="dxa"/>
            <w:tcBorders>
              <w:top w:val="single" w:sz="12" w:space="0" w:color="auto"/>
              <w:left w:val="single" w:sz="8" w:space="0" w:color="auto"/>
              <w:bottom w:val="single" w:sz="8" w:space="0" w:color="auto"/>
              <w:right w:val="single" w:sz="8" w:space="0" w:color="auto"/>
            </w:tcBorders>
            <w:vAlign w:val="center"/>
          </w:tcPr>
          <w:p w14:paraId="3F9F0C81" w14:textId="77777777" w:rsidR="00DF46DB" w:rsidRPr="00DF46DB" w:rsidRDefault="00DF46DB" w:rsidP="00D209D7">
            <w:pPr>
              <w:jc w:val="right"/>
              <w:rPr>
                <w:sz w:val="22"/>
              </w:rPr>
            </w:pPr>
          </w:p>
        </w:tc>
      </w:tr>
      <w:tr w:rsidR="00DF46DB" w14:paraId="507C5F16" w14:textId="77777777" w:rsidTr="00D209D7">
        <w:tblPrEx>
          <w:tblCellMar>
            <w:top w:w="0" w:type="dxa"/>
            <w:bottom w:w="0" w:type="dxa"/>
          </w:tblCellMar>
        </w:tblPrEx>
        <w:trPr>
          <w:trHeight w:val="432"/>
        </w:trPr>
        <w:tc>
          <w:tcPr>
            <w:tcW w:w="2304" w:type="dxa"/>
            <w:tcBorders>
              <w:top w:val="single" w:sz="8" w:space="0" w:color="auto"/>
              <w:left w:val="single" w:sz="8" w:space="0" w:color="auto"/>
              <w:bottom w:val="single" w:sz="8" w:space="0" w:color="auto"/>
              <w:right w:val="single" w:sz="8" w:space="0" w:color="auto"/>
            </w:tcBorders>
            <w:vAlign w:val="center"/>
          </w:tcPr>
          <w:p w14:paraId="0D5B103E" w14:textId="77777777" w:rsidR="00DF46DB" w:rsidRPr="00DF46DB" w:rsidRDefault="00DF46DB" w:rsidP="00D209D7">
            <w:pPr>
              <w:rPr>
                <w:sz w:val="22"/>
              </w:rPr>
            </w:pPr>
            <w:r w:rsidRPr="00DF46DB">
              <w:rPr>
                <w:sz w:val="22"/>
              </w:rPr>
              <w:t>Motor Vehicles</w:t>
            </w:r>
          </w:p>
        </w:tc>
        <w:tc>
          <w:tcPr>
            <w:tcW w:w="1296" w:type="dxa"/>
            <w:tcBorders>
              <w:top w:val="single" w:sz="8" w:space="0" w:color="auto"/>
              <w:left w:val="single" w:sz="8" w:space="0" w:color="auto"/>
              <w:bottom w:val="single" w:sz="8" w:space="0" w:color="auto"/>
              <w:right w:val="single" w:sz="8" w:space="0" w:color="auto"/>
            </w:tcBorders>
            <w:vAlign w:val="center"/>
          </w:tcPr>
          <w:p w14:paraId="798AD5F0" w14:textId="77777777" w:rsidR="00DF46DB" w:rsidRPr="00DF46DB" w:rsidRDefault="00DF46DB" w:rsidP="00D209D7">
            <w:pPr>
              <w:jc w:val="right"/>
              <w:rPr>
                <w:sz w:val="22"/>
              </w:rPr>
            </w:pPr>
          </w:p>
        </w:tc>
        <w:tc>
          <w:tcPr>
            <w:tcW w:w="1296" w:type="dxa"/>
            <w:tcBorders>
              <w:top w:val="single" w:sz="8" w:space="0" w:color="auto"/>
              <w:left w:val="single" w:sz="8" w:space="0" w:color="auto"/>
              <w:bottom w:val="single" w:sz="8" w:space="0" w:color="auto"/>
              <w:right w:val="single" w:sz="8" w:space="0" w:color="auto"/>
            </w:tcBorders>
            <w:vAlign w:val="center"/>
          </w:tcPr>
          <w:p w14:paraId="5E3E59F6" w14:textId="77777777" w:rsidR="00DF46DB" w:rsidRPr="00DF46DB" w:rsidRDefault="00DF46DB" w:rsidP="00D209D7">
            <w:pPr>
              <w:jc w:val="right"/>
              <w:rPr>
                <w:sz w:val="22"/>
              </w:rPr>
            </w:pPr>
          </w:p>
        </w:tc>
        <w:tc>
          <w:tcPr>
            <w:tcW w:w="1296" w:type="dxa"/>
            <w:tcBorders>
              <w:top w:val="single" w:sz="8" w:space="0" w:color="auto"/>
              <w:left w:val="single" w:sz="8" w:space="0" w:color="auto"/>
              <w:bottom w:val="single" w:sz="8" w:space="0" w:color="auto"/>
              <w:right w:val="single" w:sz="8" w:space="0" w:color="auto"/>
            </w:tcBorders>
            <w:vAlign w:val="center"/>
          </w:tcPr>
          <w:p w14:paraId="190E2349" w14:textId="77777777" w:rsidR="00DF46DB" w:rsidRPr="00DF46DB" w:rsidRDefault="00DF46DB" w:rsidP="00D209D7">
            <w:pPr>
              <w:jc w:val="right"/>
              <w:rPr>
                <w:sz w:val="22"/>
              </w:rPr>
            </w:pPr>
          </w:p>
        </w:tc>
        <w:tc>
          <w:tcPr>
            <w:tcW w:w="1296" w:type="dxa"/>
            <w:tcBorders>
              <w:top w:val="single" w:sz="8" w:space="0" w:color="auto"/>
              <w:left w:val="single" w:sz="8" w:space="0" w:color="auto"/>
              <w:bottom w:val="single" w:sz="8" w:space="0" w:color="auto"/>
              <w:right w:val="single" w:sz="8" w:space="0" w:color="auto"/>
            </w:tcBorders>
            <w:vAlign w:val="center"/>
          </w:tcPr>
          <w:p w14:paraId="4E6C7718" w14:textId="77777777" w:rsidR="00DF46DB" w:rsidRPr="00DF46DB" w:rsidRDefault="00DF46DB" w:rsidP="00D209D7">
            <w:pPr>
              <w:jc w:val="right"/>
              <w:rPr>
                <w:sz w:val="22"/>
              </w:rPr>
            </w:pPr>
          </w:p>
        </w:tc>
        <w:tc>
          <w:tcPr>
            <w:tcW w:w="1296" w:type="dxa"/>
            <w:tcBorders>
              <w:top w:val="single" w:sz="8" w:space="0" w:color="auto"/>
              <w:left w:val="single" w:sz="8" w:space="0" w:color="auto"/>
              <w:bottom w:val="single" w:sz="8" w:space="0" w:color="auto"/>
              <w:right w:val="single" w:sz="8" w:space="0" w:color="auto"/>
            </w:tcBorders>
            <w:vAlign w:val="center"/>
          </w:tcPr>
          <w:p w14:paraId="3221A9D0" w14:textId="77777777" w:rsidR="00DF46DB" w:rsidRPr="00DF46DB" w:rsidRDefault="00DF46DB" w:rsidP="00D209D7">
            <w:pPr>
              <w:jc w:val="right"/>
              <w:rPr>
                <w:sz w:val="22"/>
              </w:rPr>
            </w:pPr>
          </w:p>
        </w:tc>
      </w:tr>
    </w:tbl>
    <w:p w14:paraId="4E58B69E" w14:textId="77777777" w:rsidR="00F340EE" w:rsidRDefault="00F340EE"/>
    <w:p w14:paraId="3C62AD41" w14:textId="77777777" w:rsidR="00DF46DB" w:rsidRDefault="00DF46DB"/>
    <w:p w14:paraId="309D78FF" w14:textId="77777777" w:rsidR="00F340EE" w:rsidRDefault="00F340EE" w:rsidP="00DF46DB">
      <w:pPr>
        <w:numPr>
          <w:ilvl w:val="0"/>
          <w:numId w:val="5"/>
        </w:numPr>
        <w:tabs>
          <w:tab w:val="clear" w:pos="720"/>
        </w:tabs>
        <w:ind w:left="360"/>
        <w:jc w:val="both"/>
      </w:pPr>
      <w:r w:rsidRPr="00DF46DB">
        <w:rPr>
          <w:b/>
          <w:bCs/>
        </w:rPr>
        <w:t>METHODOLOGY/ASSUMPTIONS:</w:t>
      </w:r>
      <w:r>
        <w:t xml:space="preserve"> Provide the methodology and assumptions behind the requested amount and out-year projections. How did you arrive at the amounts? What time period does the request cover (# of months)?</w:t>
      </w:r>
    </w:p>
    <w:p w14:paraId="24379512" w14:textId="77777777" w:rsidR="00F340EE" w:rsidRDefault="00F340EE"/>
    <w:p w14:paraId="035EA37E" w14:textId="77777777" w:rsidR="00F340EE" w:rsidRDefault="00F340EE">
      <w:pPr>
        <w:numPr>
          <w:ilvl w:val="0"/>
          <w:numId w:val="5"/>
        </w:numPr>
        <w:tabs>
          <w:tab w:val="clear" w:pos="720"/>
        </w:tabs>
        <w:ind w:left="360"/>
        <w:jc w:val="both"/>
      </w:pPr>
      <w:r>
        <w:rPr>
          <w:b/>
          <w:bCs/>
        </w:rPr>
        <w:t>LEVERAGE:</w:t>
      </w:r>
      <w:r>
        <w:t xml:space="preserve"> Describe the potential gain or loss of federal/other funds associated with this enhancement.</w:t>
      </w:r>
    </w:p>
    <w:p w14:paraId="60B2C4FB" w14:textId="77777777" w:rsidR="00F340EE" w:rsidRDefault="00F340EE">
      <w:pPr>
        <w:jc w:val="both"/>
      </w:pPr>
    </w:p>
    <w:p w14:paraId="453BB177" w14:textId="77777777" w:rsidR="00F340EE" w:rsidRDefault="00F340EE">
      <w:pPr>
        <w:pStyle w:val="Heading4"/>
        <w:jc w:val="both"/>
        <w:rPr>
          <w:b/>
          <w:bCs/>
        </w:rPr>
      </w:pPr>
      <w:r>
        <w:rPr>
          <w:b/>
          <w:bCs/>
        </w:rPr>
        <w:t>Section 3: Strategic Area and Measures</w:t>
      </w:r>
    </w:p>
    <w:p w14:paraId="1E140BBB" w14:textId="77777777" w:rsidR="00F340EE" w:rsidRDefault="00F340EE">
      <w:pPr>
        <w:jc w:val="both"/>
        <w:rPr>
          <w:u w:val="single"/>
        </w:rPr>
      </w:pPr>
    </w:p>
    <w:p w14:paraId="0212D530" w14:textId="77777777" w:rsidR="00D209D7" w:rsidRDefault="00D209D7" w:rsidP="00D209D7">
      <w:pPr>
        <w:numPr>
          <w:ilvl w:val="0"/>
          <w:numId w:val="5"/>
        </w:numPr>
        <w:tabs>
          <w:tab w:val="clear" w:pos="720"/>
        </w:tabs>
        <w:ind w:left="360"/>
        <w:jc w:val="both"/>
      </w:pPr>
      <w:r>
        <w:rPr>
          <w:b/>
        </w:rPr>
        <w:t xml:space="preserve">STRATEGIC PLAN: </w:t>
      </w:r>
      <w:r>
        <w:t xml:space="preserve">How does this </w:t>
      </w:r>
      <w:r w:rsidR="00E22160">
        <w:t>reflect</w:t>
      </w:r>
      <w:r>
        <w:t xml:space="preserve"> the agency’s current strategic plan? </w:t>
      </w:r>
    </w:p>
    <w:p w14:paraId="27893428" w14:textId="77777777" w:rsidR="00D209D7" w:rsidRDefault="00D209D7" w:rsidP="00D209D7">
      <w:pPr>
        <w:numPr>
          <w:ilvl w:val="0"/>
          <w:numId w:val="5"/>
        </w:numPr>
        <w:tabs>
          <w:tab w:val="clear" w:pos="720"/>
        </w:tabs>
        <w:ind w:left="360"/>
        <w:jc w:val="both"/>
      </w:pPr>
      <w:r>
        <w:rPr>
          <w:b/>
        </w:rPr>
        <w:t xml:space="preserve">PERFORMANCE MEASURES: </w:t>
      </w:r>
      <w:r>
        <w:t>Does your agency current collect performance measures that accurately capture the scope of the problem being addressed?  Would new measures be necessary to track program progress or success?</w:t>
      </w:r>
    </w:p>
    <w:p w14:paraId="55A2B255" w14:textId="77777777" w:rsidR="00F340EE" w:rsidRDefault="00D209D7" w:rsidP="00D209D7">
      <w:pPr>
        <w:ind w:left="360"/>
        <w:jc w:val="both"/>
      </w:pPr>
      <w:r>
        <w:t xml:space="preserve"> </w:t>
      </w:r>
    </w:p>
    <w:p w14:paraId="5DA04284" w14:textId="77777777" w:rsidR="00F340EE" w:rsidRDefault="00F340EE">
      <w:pPr>
        <w:pStyle w:val="Heading4"/>
        <w:jc w:val="both"/>
        <w:rPr>
          <w:b/>
          <w:bCs/>
        </w:rPr>
      </w:pPr>
      <w:r>
        <w:rPr>
          <w:b/>
          <w:bCs/>
        </w:rPr>
        <w:t>Section 4: Other Information</w:t>
      </w:r>
    </w:p>
    <w:p w14:paraId="6824A169" w14:textId="77777777" w:rsidR="00F340EE" w:rsidRDefault="00F340EE">
      <w:pPr>
        <w:jc w:val="both"/>
        <w:rPr>
          <w:u w:val="single"/>
        </w:rPr>
      </w:pPr>
    </w:p>
    <w:p w14:paraId="605122B8" w14:textId="77777777" w:rsidR="00F340EE" w:rsidRDefault="00F340EE">
      <w:pPr>
        <w:numPr>
          <w:ilvl w:val="0"/>
          <w:numId w:val="5"/>
        </w:numPr>
        <w:tabs>
          <w:tab w:val="clear" w:pos="720"/>
        </w:tabs>
        <w:ind w:left="360"/>
        <w:jc w:val="both"/>
      </w:pPr>
      <w:r>
        <w:t>Discuss any other relevant factors that should be considered.</w:t>
      </w:r>
    </w:p>
    <w:p w14:paraId="23ADC410" w14:textId="77777777" w:rsidR="00F340EE" w:rsidRDefault="00F340EE">
      <w:pPr>
        <w:jc w:val="both"/>
      </w:pPr>
    </w:p>
    <w:p w14:paraId="5C475DC5" w14:textId="77777777" w:rsidR="00DF46DB" w:rsidRDefault="00DF46DB">
      <w:pPr>
        <w:jc w:val="both"/>
      </w:pPr>
    </w:p>
    <w:sectPr w:rsidR="00DF46DB" w:rsidSect="001D4B04">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59EE" w14:textId="77777777" w:rsidR="00C80F87" w:rsidRDefault="00C80F87">
      <w:r>
        <w:separator/>
      </w:r>
    </w:p>
  </w:endnote>
  <w:endnote w:type="continuationSeparator" w:id="0">
    <w:p w14:paraId="6D1BF58E" w14:textId="77777777" w:rsidR="00C80F87" w:rsidRDefault="00C8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BB47" w14:textId="77777777" w:rsidR="00F340EE" w:rsidRDefault="00F340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637925" w14:textId="77777777" w:rsidR="00F340EE" w:rsidRDefault="00F34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458E" w14:textId="77777777" w:rsidR="00F340EE" w:rsidRDefault="00F340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759F">
      <w:rPr>
        <w:rStyle w:val="PageNumber"/>
        <w:noProof/>
      </w:rPr>
      <w:t>2</w:t>
    </w:r>
    <w:r>
      <w:rPr>
        <w:rStyle w:val="PageNumber"/>
      </w:rPr>
      <w:fldChar w:fldCharType="end"/>
    </w:r>
  </w:p>
  <w:p w14:paraId="4DD81068" w14:textId="77777777" w:rsidR="00F340EE" w:rsidRDefault="00F34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451B" w14:textId="77777777" w:rsidR="00C80F87" w:rsidRDefault="00C80F87">
      <w:r>
        <w:separator/>
      </w:r>
    </w:p>
  </w:footnote>
  <w:footnote w:type="continuationSeparator" w:id="0">
    <w:p w14:paraId="59867AA7" w14:textId="77777777" w:rsidR="00C80F87" w:rsidRDefault="00C80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D167" w14:textId="77777777" w:rsidR="00F340EE" w:rsidRDefault="00F340EE">
    <w:pPr>
      <w:pStyle w:val="Header"/>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5B2"/>
    <w:multiLevelType w:val="hybridMultilevel"/>
    <w:tmpl w:val="8E6A19F0"/>
    <w:lvl w:ilvl="0" w:tplc="59A4656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424AD4"/>
    <w:multiLevelType w:val="hybridMultilevel"/>
    <w:tmpl w:val="446C59A8"/>
    <w:lvl w:ilvl="0" w:tplc="9DF64EF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939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682D1C"/>
    <w:multiLevelType w:val="hybridMultilevel"/>
    <w:tmpl w:val="C34E1318"/>
    <w:lvl w:ilvl="0" w:tplc="C4A6C3EC">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EA1701"/>
    <w:multiLevelType w:val="hybridMultilevel"/>
    <w:tmpl w:val="4D32C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BA48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2E70B85"/>
    <w:multiLevelType w:val="hybridMultilevel"/>
    <w:tmpl w:val="D572ECD8"/>
    <w:lvl w:ilvl="0" w:tplc="F872F6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47189167">
    <w:abstractNumId w:val="6"/>
  </w:num>
  <w:num w:numId="2" w16cid:durableId="113330326">
    <w:abstractNumId w:val="2"/>
  </w:num>
  <w:num w:numId="3" w16cid:durableId="2013679911">
    <w:abstractNumId w:val="5"/>
  </w:num>
  <w:num w:numId="4" w16cid:durableId="413433256">
    <w:abstractNumId w:val="1"/>
  </w:num>
  <w:num w:numId="5" w16cid:durableId="1660306026">
    <w:abstractNumId w:val="0"/>
  </w:num>
  <w:num w:numId="6" w16cid:durableId="482281573">
    <w:abstractNumId w:val="3"/>
  </w:num>
  <w:num w:numId="7" w16cid:durableId="945113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81"/>
    <w:rsid w:val="001C0021"/>
    <w:rsid w:val="001D4B04"/>
    <w:rsid w:val="00285608"/>
    <w:rsid w:val="003F759F"/>
    <w:rsid w:val="00414A10"/>
    <w:rsid w:val="0042790D"/>
    <w:rsid w:val="004E2BF3"/>
    <w:rsid w:val="007136E9"/>
    <w:rsid w:val="008C05AB"/>
    <w:rsid w:val="00C80F87"/>
    <w:rsid w:val="00D209D7"/>
    <w:rsid w:val="00DA5481"/>
    <w:rsid w:val="00DF46DB"/>
    <w:rsid w:val="00E22160"/>
    <w:rsid w:val="00F3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44309"/>
  <w15:chartTrackingRefBased/>
  <w15:docId w15:val="{BAFAB958-43B0-4E85-AA29-C985FF30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15"/>
      <w:jc w:val="center"/>
      <w:outlineLvl w:val="0"/>
    </w:pPr>
    <w:rPr>
      <w:rFonts w:ascii="Arial" w:hAnsi="Arial" w:cs="Arial"/>
      <w:b/>
      <w:bCs/>
    </w:rPr>
  </w:style>
  <w:style w:type="paragraph" w:styleId="Heading2">
    <w:name w:val="heading 2"/>
    <w:basedOn w:val="Normal"/>
    <w:next w:val="Normal"/>
    <w:qFormat/>
    <w:pPr>
      <w:keepNext/>
      <w:ind w:firstLine="720"/>
      <w:outlineLvl w:val="1"/>
    </w:pPr>
    <w:rPr>
      <w:b/>
      <w:bCs/>
    </w:rPr>
  </w:style>
  <w:style w:type="paragraph" w:styleId="Heading3">
    <w:name w:val="heading 3"/>
    <w:basedOn w:val="Normal"/>
    <w:next w:val="Normal"/>
    <w:qFormat/>
    <w:pPr>
      <w:keepNext/>
      <w:ind w:left="720"/>
      <w:outlineLvl w:val="2"/>
    </w:pPr>
    <w:rPr>
      <w:b/>
      <w:bCs/>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720"/>
    </w:pPr>
    <w:rPr>
      <w:i/>
      <w:iCs/>
    </w:rPr>
  </w:style>
  <w:style w:type="paragraph" w:styleId="BodyTextIndent2">
    <w:name w:val="Body Text Indent 2"/>
    <w:basedOn w:val="Normal"/>
    <w:semiHidden/>
    <w:pPr>
      <w:ind w:left="720"/>
    </w:pPr>
    <w:rPr>
      <w:b/>
      <w:bCs/>
    </w:rPr>
  </w:style>
  <w:style w:type="paragraph" w:styleId="Title">
    <w:name w:val="Title"/>
    <w:basedOn w:val="Normal"/>
    <w:qFormat/>
    <w:pPr>
      <w:jc w:val="center"/>
    </w:pPr>
    <w:rPr>
      <w:b/>
      <w:bCs/>
      <w:sz w:val="32"/>
    </w:rPr>
  </w:style>
  <w:style w:type="paragraph" w:styleId="Footer">
    <w:name w:val="footer"/>
    <w:basedOn w:val="Normal"/>
    <w:semiHidden/>
    <w:pPr>
      <w:tabs>
        <w:tab w:val="center" w:pos="4320"/>
        <w:tab w:val="right" w:pos="8640"/>
      </w:tabs>
    </w:pPr>
  </w:style>
  <w:style w:type="paragraph" w:styleId="BodyText">
    <w:name w:val="Body Text"/>
    <w:basedOn w:val="Normal"/>
    <w:semiHidden/>
    <w:rPr>
      <w:b/>
      <w:bCs/>
    </w:rPr>
  </w:style>
  <w:style w:type="character" w:styleId="PageNumber">
    <w:name w:val="page number"/>
    <w:basedOn w:val="DefaultParagraphFont"/>
    <w:semiHidden/>
  </w:style>
  <w:style w:type="paragraph" w:styleId="BodyText2">
    <w:name w:val="Body Text 2"/>
    <w:basedOn w:val="Normal"/>
    <w:semiHidden/>
    <w:pPr>
      <w:jc w:val="center"/>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DF46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3ADFCE500DF9449E51E5545C8646C6" ma:contentTypeVersion="16" ma:contentTypeDescription="Create a new document." ma:contentTypeScope="" ma:versionID="2295cbe4b38e73267b2a6f660b4b816d">
  <xsd:schema xmlns:xsd="http://www.w3.org/2001/XMLSchema" xmlns:xs="http://www.w3.org/2001/XMLSchema" xmlns:p="http://schemas.microsoft.com/office/2006/metadata/properties" xmlns:ns2="65a7ca15-10b0-452b-b010-05b14984b927" xmlns:ns3="8bb4f917-d686-4fe8-862b-c9ed56f9bc03" targetNamespace="http://schemas.microsoft.com/office/2006/metadata/properties" ma:root="true" ma:fieldsID="5bd7335d36a4a902ce857d8ff53ab092" ns2:_="" ns3:_="">
    <xsd:import namespace="65a7ca15-10b0-452b-b010-05b14984b927"/>
    <xsd:import namespace="8bb4f917-d686-4fe8-862b-c9ed56f9bc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7ca15-10b0-452b-b010-05b14984b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3c3324f-0d36-437e-818d-452d1f38ef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4f917-d686-4fe8-862b-c9ed56f9bc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41fdc6-03e1-439c-b43c-34381b72f34c}" ma:internalName="TaxCatchAll" ma:showField="CatchAllData" ma:web="8bb4f917-d686-4fe8-862b-c9ed56f9bc0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bb4f917-d686-4fe8-862b-c9ed56f9bc03" xsi:nil="true"/>
    <lcf76f155ced4ddcb4097134ff3c332f xmlns="65a7ca15-10b0-452b-b010-05b14984b9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250111-4074-4F39-A93A-E7B5B9A122AC}">
  <ds:schemaRefs>
    <ds:schemaRef ds:uri="http://schemas.microsoft.com/sharepoint/v3/contenttype/forms"/>
  </ds:schemaRefs>
</ds:datastoreItem>
</file>

<file path=customXml/itemProps2.xml><?xml version="1.0" encoding="utf-8"?>
<ds:datastoreItem xmlns:ds="http://schemas.openxmlformats.org/officeDocument/2006/customXml" ds:itemID="{CEEB931A-EC38-4935-A494-C120511CCBCE}">
  <ds:schemaRefs>
    <ds:schemaRef ds:uri="http://schemas.microsoft.com/office/2006/metadata/longProperties"/>
  </ds:schemaRefs>
</ds:datastoreItem>
</file>

<file path=customXml/itemProps3.xml><?xml version="1.0" encoding="utf-8"?>
<ds:datastoreItem xmlns:ds="http://schemas.openxmlformats.org/officeDocument/2006/customXml" ds:itemID="{7A354EAE-111E-4DC1-A172-26C687D13E86}"/>
</file>

<file path=customXml/itemProps4.xml><?xml version="1.0" encoding="utf-8"?>
<ds:datastoreItem xmlns:ds="http://schemas.openxmlformats.org/officeDocument/2006/customXml" ds:itemID="{399122AC-480F-49A2-B562-BEF34560FB30}">
  <ds:schemaRefs>
    <ds:schemaRef ds:uri="http://schemas.openxmlformats.org/package/2006/metadata/core-properties"/>
    <ds:schemaRef ds:uri="http://schemas.microsoft.com/office/2006/documentManagement/types"/>
    <ds:schemaRef ds:uri="18f0a87c-4cb1-4ef5-b0c6-68f875888053"/>
    <ds:schemaRef ds:uri="http://purl.org/dc/dcmitype/"/>
    <ds:schemaRef ds:uri="http://purl.org/dc/elements/1.1/"/>
    <ds:schemaRef ds:uri="3f13ddb5-1804-4ebd-80b0-e77ef78486f4"/>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2460</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 State of Georgia</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rpdevine</dc:creator>
  <cp:keywords/>
  <dc:description/>
  <cp:lastModifiedBy>Stephanie Beck</cp:lastModifiedBy>
  <cp:revision>3</cp:revision>
  <cp:lastPrinted>2018-07-31T13:54:00Z</cp:lastPrinted>
  <dcterms:created xsi:type="dcterms:W3CDTF">2023-08-02T14:41:00Z</dcterms:created>
  <dcterms:modified xsi:type="dcterms:W3CDTF">2023-08-02T14:41:00Z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 Stephanie</vt:lpwstr>
  </property>
  <property fmtid="{D5CDD505-2E9C-101B-9397-08002B2CF9AE}" pid="3" name="Order">
    <vt:lpwstr>73851500.0000000</vt:lpwstr>
  </property>
  <property fmtid="{D5CDD505-2E9C-101B-9397-08002B2CF9AE}" pid="4" name="display_urn:schemas-microsoft-com:office:office#Author">
    <vt:lpwstr>Beck, Stephanie</vt:lpwstr>
  </property>
  <property fmtid="{D5CDD505-2E9C-101B-9397-08002B2CF9AE}" pid="5" name="TaxCatchAll">
    <vt:lpwstr/>
  </property>
  <property fmtid="{D5CDD505-2E9C-101B-9397-08002B2CF9AE}" pid="6" name="lcf76f155ced4ddcb4097134ff3c332f">
    <vt:lpwstr/>
  </property>
  <property fmtid="{D5CDD505-2E9C-101B-9397-08002B2CF9AE}" pid="7" name="MSIP_Label_defa4170-0d19-0005-0004-bc88714345d2_Enabled">
    <vt:lpwstr>true</vt:lpwstr>
  </property>
  <property fmtid="{D5CDD505-2E9C-101B-9397-08002B2CF9AE}" pid="8" name="MSIP_Label_defa4170-0d19-0005-0004-bc88714345d2_SetDate">
    <vt:lpwstr>2023-08-02T14:41:24Z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8e1afea1-805f-4c67-86f0-3aeb552274ca</vt:lpwstr>
  </property>
  <property fmtid="{D5CDD505-2E9C-101B-9397-08002B2CF9AE}" pid="12" name="MSIP_Label_defa4170-0d19-0005-0004-bc88714345d2_ActionId">
    <vt:lpwstr>babb932f-54c3-40a5-bbb5-b004bfd7c27b</vt:lpwstr>
  </property>
  <property fmtid="{D5CDD505-2E9C-101B-9397-08002B2CF9AE}" pid="13" name="MSIP_Label_defa4170-0d19-0005-0004-bc88714345d2_ContentBits">
    <vt:lpwstr>0</vt:lpwstr>
  </property>
  <property fmtid="{D5CDD505-2E9C-101B-9397-08002B2CF9AE}" pid="14" name="ContentTypeId">
    <vt:lpwstr>0x010100FB3ADFCE500DF9449E51E5545C8646C6</vt:lpwstr>
  </property>
  <property fmtid="{D5CDD505-2E9C-101B-9397-08002B2CF9AE}" pid="15" name="MediaServiceImageTags">
    <vt:lpwstr/>
  </property>
</Properties>
</file>