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B2" w:rsidRDefault="00720802" w:rsidP="00ED6D24">
      <w:pPr>
        <w:pStyle w:val="Title"/>
        <w:pBdr>
          <w:bottom w:val="none" w:sz="0" w:space="0" w:color="auto"/>
        </w:pBdr>
        <w:spacing w:after="60"/>
        <w:rPr>
          <w:sz w:val="48"/>
        </w:rPr>
      </w:pPr>
      <w:r>
        <w:rPr>
          <w:sz w:val="48"/>
        </w:rPr>
        <w:t>Performance Assessment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1"/>
        <w:gridCol w:w="3007"/>
        <w:gridCol w:w="1215"/>
        <w:gridCol w:w="1215"/>
        <w:gridCol w:w="1215"/>
        <w:gridCol w:w="1215"/>
      </w:tblGrid>
      <w:tr w:rsidR="00720802" w:rsidRPr="00720802" w:rsidTr="00FE4900">
        <w:trPr>
          <w:trHeight w:val="720"/>
        </w:trPr>
        <w:tc>
          <w:tcPr>
            <w:tcW w:w="10098" w:type="dxa"/>
            <w:gridSpan w:val="6"/>
            <w:tcBorders>
              <w:bottom w:val="single" w:sz="18" w:space="0" w:color="auto"/>
            </w:tcBorders>
            <w:vAlign w:val="center"/>
            <w:hideMark/>
          </w:tcPr>
          <w:p w:rsidR="00720802" w:rsidRPr="00720802" w:rsidRDefault="00720802" w:rsidP="00720802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  <w:r w:rsidR="00663D82">
              <w:rPr>
                <w:b/>
                <w:bCs/>
              </w:rPr>
              <w:t xml:space="preserve"> </w:t>
            </w:r>
            <w:r w:rsidR="00663D82" w:rsidRPr="00663D82">
              <w:rPr>
                <w:bCs/>
              </w:rPr>
              <w:t xml:space="preserve">The performance assessment process is focused on identifying target performance, </w:t>
            </w:r>
            <w:r w:rsidR="003C2C6C">
              <w:rPr>
                <w:bCs/>
              </w:rPr>
              <w:t xml:space="preserve">analyzing </w:t>
            </w:r>
            <w:r w:rsidR="00663D82" w:rsidRPr="00663D82">
              <w:rPr>
                <w:bCs/>
              </w:rPr>
              <w:t>trends in performance</w:t>
            </w:r>
            <w:r w:rsidR="003C2C6C">
              <w:rPr>
                <w:bCs/>
              </w:rPr>
              <w:t>,</w:t>
            </w:r>
            <w:r w:rsidR="00663D82" w:rsidRPr="00663D82">
              <w:rPr>
                <w:bCs/>
              </w:rPr>
              <w:t xml:space="preserve"> and developing strategies for improvement.</w:t>
            </w:r>
            <w:r w:rsidR="00663D82">
              <w:rPr>
                <w:b/>
                <w:bCs/>
              </w:rPr>
              <w:t xml:space="preserve">  </w:t>
            </w:r>
          </w:p>
        </w:tc>
      </w:tr>
      <w:tr w:rsidR="00ED6D24" w:rsidRPr="00720802" w:rsidTr="00FE4900">
        <w:trPr>
          <w:trHeight w:val="288"/>
        </w:trPr>
        <w:tc>
          <w:tcPr>
            <w:tcW w:w="1009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ED6D24" w:rsidRPr="00ED6D24" w:rsidRDefault="00D24237" w:rsidP="00ED6D2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Target</w:t>
            </w:r>
            <w:r w:rsidR="00ED6D24" w:rsidRPr="00ED6D24">
              <w:rPr>
                <w:b/>
                <w:bCs/>
                <w:sz w:val="24"/>
              </w:rPr>
              <w:t xml:space="preserve"> Information</w:t>
            </w:r>
          </w:p>
        </w:tc>
      </w:tr>
      <w:tr w:rsidR="00FE4900" w:rsidRPr="00720802" w:rsidTr="00637DDF">
        <w:trPr>
          <w:trHeight w:val="1152"/>
        </w:trPr>
        <w:tc>
          <w:tcPr>
            <w:tcW w:w="2231" w:type="dxa"/>
            <w:tcBorders>
              <w:top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720802" w:rsidRPr="00720802" w:rsidRDefault="00720802" w:rsidP="00637DDF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720802">
              <w:rPr>
                <w:b/>
                <w:bCs/>
                <w:color w:val="FFFFFF" w:themeColor="background1"/>
              </w:rPr>
              <w:t>Measure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802" w:rsidRPr="00720802" w:rsidRDefault="00720802" w:rsidP="00720802">
            <w:pPr>
              <w:spacing w:after="60"/>
              <w:rPr>
                <w:i/>
                <w:iCs/>
              </w:rPr>
            </w:pPr>
            <w:r w:rsidRPr="00720802">
              <w:rPr>
                <w:i/>
                <w:iCs/>
              </w:rPr>
              <w:t>Enter the measure as it appears on Budget Tool</w:t>
            </w:r>
            <w:r w:rsidR="001773E9">
              <w:rPr>
                <w:i/>
                <w:iCs/>
              </w:rPr>
              <w:t>.</w:t>
            </w:r>
            <w:bookmarkStart w:id="0" w:name="_GoBack"/>
            <w:bookmarkEnd w:id="0"/>
          </w:p>
        </w:tc>
        <w:tc>
          <w:tcPr>
            <w:tcW w:w="4860" w:type="dxa"/>
            <w:gridSpan w:val="4"/>
            <w:tcBorders>
              <w:top w:val="single" w:sz="4" w:space="0" w:color="auto"/>
            </w:tcBorders>
            <w:hideMark/>
          </w:tcPr>
          <w:p w:rsidR="00720802" w:rsidRPr="00720802" w:rsidRDefault="00720802" w:rsidP="00720802">
            <w:pPr>
              <w:spacing w:after="60"/>
              <w:rPr>
                <w:b/>
                <w:bCs/>
              </w:rPr>
            </w:pPr>
            <w:r w:rsidRPr="00720802">
              <w:rPr>
                <w:b/>
                <w:bCs/>
              </w:rPr>
              <w:t> </w:t>
            </w:r>
          </w:p>
        </w:tc>
      </w:tr>
      <w:tr w:rsidR="00720802" w:rsidRPr="00720802" w:rsidTr="00637DDF">
        <w:trPr>
          <w:trHeight w:val="1152"/>
        </w:trPr>
        <w:tc>
          <w:tcPr>
            <w:tcW w:w="2231" w:type="dxa"/>
            <w:shd w:val="clear" w:color="auto" w:fill="4F81BD" w:themeFill="accent1"/>
            <w:vAlign w:val="center"/>
            <w:hideMark/>
          </w:tcPr>
          <w:p w:rsidR="00720802" w:rsidRPr="00720802" w:rsidRDefault="00720802" w:rsidP="00637DDF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720802">
              <w:rPr>
                <w:b/>
                <w:bCs/>
                <w:color w:val="FFFFFF" w:themeColor="background1"/>
              </w:rPr>
              <w:t>What is the target for this measure?</w:t>
            </w:r>
          </w:p>
        </w:tc>
        <w:tc>
          <w:tcPr>
            <w:tcW w:w="3007" w:type="dxa"/>
            <w:shd w:val="clear" w:color="auto" w:fill="D9D9D9" w:themeFill="background1" w:themeFillShade="D9"/>
            <w:vAlign w:val="center"/>
            <w:hideMark/>
          </w:tcPr>
          <w:p w:rsidR="00720802" w:rsidRPr="00720802" w:rsidRDefault="00720802" w:rsidP="00720802">
            <w:pPr>
              <w:spacing w:after="60"/>
              <w:rPr>
                <w:i/>
                <w:iCs/>
              </w:rPr>
            </w:pPr>
            <w:r w:rsidRPr="00720802">
              <w:rPr>
                <w:i/>
                <w:iCs/>
              </w:rPr>
              <w:t xml:space="preserve">OPB does not require targets; however, agency management may have internal targets. </w:t>
            </w:r>
          </w:p>
        </w:tc>
        <w:tc>
          <w:tcPr>
            <w:tcW w:w="4860" w:type="dxa"/>
            <w:gridSpan w:val="4"/>
            <w:hideMark/>
          </w:tcPr>
          <w:p w:rsidR="00720802" w:rsidRPr="00720802" w:rsidRDefault="00720802" w:rsidP="00720802">
            <w:pPr>
              <w:spacing w:after="60"/>
              <w:rPr>
                <w:b/>
                <w:bCs/>
              </w:rPr>
            </w:pPr>
            <w:r w:rsidRPr="00720802">
              <w:rPr>
                <w:b/>
                <w:bCs/>
              </w:rPr>
              <w:t> </w:t>
            </w:r>
          </w:p>
        </w:tc>
      </w:tr>
      <w:tr w:rsidR="00ED6D24" w:rsidRPr="00720802" w:rsidTr="00FE4900">
        <w:trPr>
          <w:trHeight w:val="288"/>
        </w:trPr>
        <w:tc>
          <w:tcPr>
            <w:tcW w:w="10098" w:type="dxa"/>
            <w:gridSpan w:val="6"/>
            <w:shd w:val="clear" w:color="auto" w:fill="C4BC96" w:themeFill="background2" w:themeFillShade="BF"/>
          </w:tcPr>
          <w:p w:rsidR="00ED6D24" w:rsidRPr="00ED6D24" w:rsidRDefault="00ED6D24" w:rsidP="00ED6D24">
            <w:pPr>
              <w:rPr>
                <w:b/>
                <w:bCs/>
                <w:sz w:val="24"/>
                <w:szCs w:val="24"/>
              </w:rPr>
            </w:pPr>
            <w:r w:rsidRPr="00ED6D24">
              <w:rPr>
                <w:b/>
                <w:bCs/>
                <w:sz w:val="24"/>
                <w:szCs w:val="24"/>
              </w:rPr>
              <w:t>Trend Analysis</w:t>
            </w:r>
          </w:p>
        </w:tc>
      </w:tr>
      <w:tr w:rsidR="00720802" w:rsidRPr="00720802" w:rsidTr="00637DDF">
        <w:trPr>
          <w:trHeight w:val="1152"/>
        </w:trPr>
        <w:tc>
          <w:tcPr>
            <w:tcW w:w="2231" w:type="dxa"/>
            <w:shd w:val="clear" w:color="auto" w:fill="4F81BD" w:themeFill="accent1"/>
            <w:vAlign w:val="center"/>
            <w:hideMark/>
          </w:tcPr>
          <w:p w:rsidR="00720802" w:rsidRPr="00720802" w:rsidRDefault="00720802" w:rsidP="00637DDF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720802">
              <w:rPr>
                <w:b/>
                <w:bCs/>
                <w:color w:val="FFFFFF" w:themeColor="background1"/>
              </w:rPr>
              <w:t>Performance Data</w:t>
            </w:r>
          </w:p>
        </w:tc>
        <w:tc>
          <w:tcPr>
            <w:tcW w:w="3007" w:type="dxa"/>
            <w:shd w:val="clear" w:color="auto" w:fill="D9D9D9" w:themeFill="background1" w:themeFillShade="D9"/>
            <w:vAlign w:val="center"/>
            <w:hideMark/>
          </w:tcPr>
          <w:p w:rsidR="00720802" w:rsidRPr="00720802" w:rsidRDefault="003C2C6C" w:rsidP="003C2C6C">
            <w:pPr>
              <w:spacing w:after="60"/>
              <w:rPr>
                <w:i/>
                <w:iCs/>
              </w:rPr>
            </w:pPr>
            <w:r>
              <w:rPr>
                <w:i/>
                <w:iCs/>
              </w:rPr>
              <w:t xml:space="preserve">Insert the four most recent data points </w:t>
            </w:r>
            <w:r w:rsidR="00720802" w:rsidRPr="00720802">
              <w:rPr>
                <w:i/>
                <w:iCs/>
              </w:rPr>
              <w:t>for this performance measure.</w:t>
            </w:r>
          </w:p>
        </w:tc>
        <w:tc>
          <w:tcPr>
            <w:tcW w:w="1215" w:type="dxa"/>
            <w:hideMark/>
          </w:tcPr>
          <w:p w:rsidR="00720802" w:rsidRPr="00720802" w:rsidRDefault="00720802" w:rsidP="00720802">
            <w:pPr>
              <w:spacing w:after="60"/>
              <w:rPr>
                <w:b/>
                <w:bCs/>
              </w:rPr>
            </w:pPr>
            <w:r w:rsidRPr="00720802">
              <w:rPr>
                <w:b/>
                <w:bCs/>
              </w:rPr>
              <w:t> </w:t>
            </w:r>
          </w:p>
        </w:tc>
        <w:tc>
          <w:tcPr>
            <w:tcW w:w="1215" w:type="dxa"/>
            <w:hideMark/>
          </w:tcPr>
          <w:p w:rsidR="00720802" w:rsidRPr="00720802" w:rsidRDefault="00720802" w:rsidP="00720802">
            <w:pPr>
              <w:spacing w:after="60"/>
              <w:rPr>
                <w:b/>
                <w:bCs/>
              </w:rPr>
            </w:pPr>
            <w:r w:rsidRPr="00720802">
              <w:rPr>
                <w:b/>
                <w:bCs/>
              </w:rPr>
              <w:t> </w:t>
            </w:r>
          </w:p>
        </w:tc>
        <w:tc>
          <w:tcPr>
            <w:tcW w:w="1215" w:type="dxa"/>
            <w:hideMark/>
          </w:tcPr>
          <w:p w:rsidR="00720802" w:rsidRPr="00720802" w:rsidRDefault="00720802" w:rsidP="00720802">
            <w:pPr>
              <w:spacing w:after="60"/>
              <w:rPr>
                <w:b/>
                <w:bCs/>
              </w:rPr>
            </w:pPr>
            <w:r w:rsidRPr="00720802">
              <w:rPr>
                <w:b/>
                <w:bCs/>
              </w:rPr>
              <w:t> </w:t>
            </w:r>
          </w:p>
        </w:tc>
        <w:tc>
          <w:tcPr>
            <w:tcW w:w="1215" w:type="dxa"/>
            <w:hideMark/>
          </w:tcPr>
          <w:p w:rsidR="00720802" w:rsidRPr="00720802" w:rsidRDefault="00720802" w:rsidP="00720802">
            <w:pPr>
              <w:spacing w:after="60"/>
              <w:rPr>
                <w:b/>
                <w:bCs/>
              </w:rPr>
            </w:pPr>
            <w:r w:rsidRPr="00720802">
              <w:rPr>
                <w:b/>
                <w:bCs/>
              </w:rPr>
              <w:t> </w:t>
            </w:r>
          </w:p>
        </w:tc>
      </w:tr>
      <w:tr w:rsidR="00720802" w:rsidRPr="00720802" w:rsidTr="00637DDF">
        <w:trPr>
          <w:trHeight w:val="1584"/>
        </w:trPr>
        <w:tc>
          <w:tcPr>
            <w:tcW w:w="2231" w:type="dxa"/>
            <w:shd w:val="clear" w:color="auto" w:fill="4F81BD" w:themeFill="accent1"/>
            <w:vAlign w:val="center"/>
            <w:hideMark/>
          </w:tcPr>
          <w:p w:rsidR="00720802" w:rsidRPr="00720802" w:rsidRDefault="00720802" w:rsidP="00637DDF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720802">
              <w:rPr>
                <w:b/>
                <w:bCs/>
                <w:color w:val="FFFFFF" w:themeColor="background1"/>
              </w:rPr>
              <w:t>Based on historical data, summarize the overall trend.</w:t>
            </w:r>
          </w:p>
        </w:tc>
        <w:tc>
          <w:tcPr>
            <w:tcW w:w="3007" w:type="dxa"/>
            <w:shd w:val="clear" w:color="auto" w:fill="D9D9D9" w:themeFill="background1" w:themeFillShade="D9"/>
            <w:vAlign w:val="center"/>
            <w:hideMark/>
          </w:tcPr>
          <w:p w:rsidR="00720802" w:rsidRPr="00720802" w:rsidRDefault="00720802" w:rsidP="00720802">
            <w:pPr>
              <w:spacing w:after="60"/>
              <w:rPr>
                <w:i/>
                <w:iCs/>
              </w:rPr>
            </w:pPr>
            <w:r w:rsidRPr="00720802">
              <w:rPr>
                <w:i/>
                <w:iCs/>
              </w:rPr>
              <w:t>What trend do you see?  Have you moved the baseline measurement in the correct direction? If so which direction? e.g. "Up", "Down", "Static"</w:t>
            </w:r>
          </w:p>
        </w:tc>
        <w:tc>
          <w:tcPr>
            <w:tcW w:w="4860" w:type="dxa"/>
            <w:gridSpan w:val="4"/>
            <w:hideMark/>
          </w:tcPr>
          <w:p w:rsidR="00720802" w:rsidRPr="00720802" w:rsidRDefault="00720802" w:rsidP="00720802">
            <w:pPr>
              <w:spacing w:after="60"/>
              <w:rPr>
                <w:b/>
                <w:bCs/>
              </w:rPr>
            </w:pPr>
            <w:r w:rsidRPr="00720802">
              <w:rPr>
                <w:b/>
                <w:bCs/>
              </w:rPr>
              <w:t> </w:t>
            </w:r>
          </w:p>
        </w:tc>
      </w:tr>
      <w:tr w:rsidR="00720802" w:rsidRPr="00720802" w:rsidTr="00637DDF">
        <w:trPr>
          <w:trHeight w:val="1296"/>
        </w:trPr>
        <w:tc>
          <w:tcPr>
            <w:tcW w:w="2231" w:type="dxa"/>
            <w:shd w:val="clear" w:color="auto" w:fill="4F81BD" w:themeFill="accent1"/>
            <w:vAlign w:val="center"/>
            <w:hideMark/>
          </w:tcPr>
          <w:p w:rsidR="00720802" w:rsidRPr="00720802" w:rsidRDefault="00720802" w:rsidP="00637DDF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720802">
              <w:rPr>
                <w:b/>
                <w:bCs/>
                <w:color w:val="FFFFFF" w:themeColor="background1"/>
              </w:rPr>
              <w:t xml:space="preserve">Was the target met? </w:t>
            </w:r>
          </w:p>
        </w:tc>
        <w:tc>
          <w:tcPr>
            <w:tcW w:w="3007" w:type="dxa"/>
            <w:shd w:val="clear" w:color="auto" w:fill="D9D9D9" w:themeFill="background1" w:themeFillShade="D9"/>
            <w:vAlign w:val="center"/>
            <w:hideMark/>
          </w:tcPr>
          <w:p w:rsidR="00720802" w:rsidRPr="00720802" w:rsidRDefault="00720802" w:rsidP="00637DDF">
            <w:pPr>
              <w:spacing w:after="60"/>
              <w:rPr>
                <w:i/>
                <w:iCs/>
              </w:rPr>
            </w:pPr>
            <w:r w:rsidRPr="00720802">
              <w:rPr>
                <w:i/>
                <w:iCs/>
              </w:rPr>
              <w:t>If applicable, note wh</w:t>
            </w:r>
            <w:r>
              <w:rPr>
                <w:i/>
                <w:iCs/>
              </w:rPr>
              <w:t>ether or not the target was met.</w:t>
            </w:r>
            <w:r w:rsidR="00637DDF">
              <w:rPr>
                <w:i/>
                <w:iCs/>
              </w:rPr>
              <w:t xml:space="preserve"> Describe the factors leading to positive or negative performance.</w:t>
            </w:r>
          </w:p>
        </w:tc>
        <w:tc>
          <w:tcPr>
            <w:tcW w:w="4860" w:type="dxa"/>
            <w:gridSpan w:val="4"/>
            <w:hideMark/>
          </w:tcPr>
          <w:p w:rsidR="00720802" w:rsidRPr="00720802" w:rsidRDefault="00720802" w:rsidP="00720802">
            <w:pPr>
              <w:spacing w:after="60"/>
              <w:rPr>
                <w:b/>
                <w:bCs/>
              </w:rPr>
            </w:pPr>
            <w:r w:rsidRPr="00720802">
              <w:rPr>
                <w:b/>
                <w:bCs/>
              </w:rPr>
              <w:t> </w:t>
            </w:r>
          </w:p>
        </w:tc>
      </w:tr>
      <w:tr w:rsidR="00ED6D24" w:rsidRPr="00720802" w:rsidTr="00FE4900">
        <w:trPr>
          <w:trHeight w:val="288"/>
        </w:trPr>
        <w:tc>
          <w:tcPr>
            <w:tcW w:w="10098" w:type="dxa"/>
            <w:gridSpan w:val="6"/>
            <w:shd w:val="clear" w:color="auto" w:fill="C4BC96" w:themeFill="background2" w:themeFillShade="BF"/>
          </w:tcPr>
          <w:p w:rsidR="00ED6D24" w:rsidRPr="00ED6D24" w:rsidRDefault="00ED6D24" w:rsidP="00ED6D24">
            <w:pPr>
              <w:rPr>
                <w:i/>
                <w:iCs/>
                <w:sz w:val="24"/>
              </w:rPr>
            </w:pPr>
            <w:r w:rsidRPr="00ED6D24">
              <w:rPr>
                <w:b/>
                <w:bCs/>
                <w:sz w:val="24"/>
              </w:rPr>
              <w:t>Improvement Strategies</w:t>
            </w:r>
          </w:p>
        </w:tc>
      </w:tr>
      <w:tr w:rsidR="00720802" w:rsidRPr="00720802" w:rsidTr="00637DDF">
        <w:trPr>
          <w:trHeight w:val="1152"/>
        </w:trPr>
        <w:tc>
          <w:tcPr>
            <w:tcW w:w="2231" w:type="dxa"/>
            <w:vMerge w:val="restart"/>
            <w:shd w:val="clear" w:color="auto" w:fill="4F81BD" w:themeFill="accent1"/>
            <w:vAlign w:val="center"/>
            <w:hideMark/>
          </w:tcPr>
          <w:p w:rsidR="00720802" w:rsidRPr="00720802" w:rsidRDefault="00720802" w:rsidP="00637DDF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720802">
              <w:rPr>
                <w:b/>
                <w:bCs/>
                <w:color w:val="FFFFFF" w:themeColor="background1"/>
              </w:rPr>
              <w:t>What strategies can you employ to meet your goals?</w:t>
            </w:r>
          </w:p>
        </w:tc>
        <w:tc>
          <w:tcPr>
            <w:tcW w:w="300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37DDF" w:rsidRPr="00720802" w:rsidRDefault="00720802" w:rsidP="00637DDF">
            <w:pPr>
              <w:spacing w:after="60"/>
              <w:rPr>
                <w:i/>
                <w:iCs/>
              </w:rPr>
            </w:pPr>
            <w:r w:rsidRPr="00720802">
              <w:rPr>
                <w:i/>
                <w:iCs/>
              </w:rPr>
              <w:t>List possibl</w:t>
            </w:r>
            <w:r w:rsidR="00637DDF">
              <w:rPr>
                <w:i/>
                <w:iCs/>
              </w:rPr>
              <w:t xml:space="preserve">e strategies for </w:t>
            </w:r>
            <w:r w:rsidR="00BC6342">
              <w:rPr>
                <w:i/>
                <w:iCs/>
              </w:rPr>
              <w:t xml:space="preserve">meeting goals and </w:t>
            </w:r>
            <w:r w:rsidR="00637DDF">
              <w:rPr>
                <w:i/>
                <w:iCs/>
              </w:rPr>
              <w:t xml:space="preserve">maintaining or improving performance. </w:t>
            </w:r>
          </w:p>
        </w:tc>
        <w:tc>
          <w:tcPr>
            <w:tcW w:w="4860" w:type="dxa"/>
            <w:gridSpan w:val="4"/>
            <w:hideMark/>
          </w:tcPr>
          <w:p w:rsidR="00720802" w:rsidRPr="00720802" w:rsidRDefault="00720802" w:rsidP="00720802">
            <w:pPr>
              <w:spacing w:after="60"/>
              <w:rPr>
                <w:i/>
                <w:iCs/>
              </w:rPr>
            </w:pPr>
            <w:r w:rsidRPr="00720802">
              <w:rPr>
                <w:i/>
                <w:iCs/>
              </w:rPr>
              <w:t> </w:t>
            </w:r>
          </w:p>
        </w:tc>
      </w:tr>
      <w:tr w:rsidR="00720802" w:rsidRPr="00720802" w:rsidTr="00FE4900">
        <w:trPr>
          <w:trHeight w:val="1152"/>
        </w:trPr>
        <w:tc>
          <w:tcPr>
            <w:tcW w:w="2231" w:type="dxa"/>
            <w:vMerge/>
            <w:shd w:val="clear" w:color="auto" w:fill="4F81BD" w:themeFill="accent1"/>
            <w:hideMark/>
          </w:tcPr>
          <w:p w:rsidR="00720802" w:rsidRPr="00720802" w:rsidRDefault="00720802" w:rsidP="00720802">
            <w:pPr>
              <w:spacing w:after="60"/>
              <w:rPr>
                <w:b/>
                <w:bCs/>
              </w:rPr>
            </w:pPr>
          </w:p>
        </w:tc>
        <w:tc>
          <w:tcPr>
            <w:tcW w:w="3007" w:type="dxa"/>
            <w:vMerge/>
            <w:shd w:val="clear" w:color="auto" w:fill="D9D9D9" w:themeFill="background1" w:themeFillShade="D9"/>
            <w:hideMark/>
          </w:tcPr>
          <w:p w:rsidR="00720802" w:rsidRPr="00720802" w:rsidRDefault="00720802" w:rsidP="00720802">
            <w:pPr>
              <w:spacing w:after="60"/>
              <w:rPr>
                <w:i/>
                <w:iCs/>
              </w:rPr>
            </w:pPr>
          </w:p>
        </w:tc>
        <w:tc>
          <w:tcPr>
            <w:tcW w:w="4860" w:type="dxa"/>
            <w:gridSpan w:val="4"/>
            <w:hideMark/>
          </w:tcPr>
          <w:p w:rsidR="00720802" w:rsidRPr="00720802" w:rsidRDefault="00720802" w:rsidP="00720802">
            <w:pPr>
              <w:spacing w:after="60"/>
              <w:rPr>
                <w:i/>
                <w:iCs/>
              </w:rPr>
            </w:pPr>
            <w:r w:rsidRPr="00720802">
              <w:rPr>
                <w:i/>
                <w:iCs/>
              </w:rPr>
              <w:t> </w:t>
            </w:r>
          </w:p>
        </w:tc>
      </w:tr>
      <w:tr w:rsidR="00720802" w:rsidRPr="00720802" w:rsidTr="00FE4900">
        <w:trPr>
          <w:trHeight w:val="1152"/>
        </w:trPr>
        <w:tc>
          <w:tcPr>
            <w:tcW w:w="2231" w:type="dxa"/>
            <w:vMerge/>
            <w:shd w:val="clear" w:color="auto" w:fill="4F81BD" w:themeFill="accent1"/>
            <w:hideMark/>
          </w:tcPr>
          <w:p w:rsidR="00720802" w:rsidRPr="00720802" w:rsidRDefault="00720802" w:rsidP="00720802">
            <w:pPr>
              <w:spacing w:after="60"/>
              <w:rPr>
                <w:b/>
                <w:bCs/>
              </w:rPr>
            </w:pPr>
          </w:p>
        </w:tc>
        <w:tc>
          <w:tcPr>
            <w:tcW w:w="3007" w:type="dxa"/>
            <w:vMerge/>
            <w:shd w:val="clear" w:color="auto" w:fill="D9D9D9" w:themeFill="background1" w:themeFillShade="D9"/>
            <w:hideMark/>
          </w:tcPr>
          <w:p w:rsidR="00720802" w:rsidRPr="00720802" w:rsidRDefault="00720802" w:rsidP="00720802">
            <w:pPr>
              <w:spacing w:after="60"/>
              <w:rPr>
                <w:i/>
                <w:iCs/>
              </w:rPr>
            </w:pPr>
          </w:p>
        </w:tc>
        <w:tc>
          <w:tcPr>
            <w:tcW w:w="4860" w:type="dxa"/>
            <w:gridSpan w:val="4"/>
            <w:hideMark/>
          </w:tcPr>
          <w:p w:rsidR="00720802" w:rsidRPr="00720802" w:rsidRDefault="00720802" w:rsidP="00720802">
            <w:pPr>
              <w:spacing w:after="60"/>
              <w:rPr>
                <w:i/>
                <w:iCs/>
              </w:rPr>
            </w:pPr>
            <w:r w:rsidRPr="00720802">
              <w:rPr>
                <w:i/>
                <w:iCs/>
              </w:rPr>
              <w:t> </w:t>
            </w:r>
          </w:p>
        </w:tc>
      </w:tr>
    </w:tbl>
    <w:p w:rsidR="00720802" w:rsidRPr="00720802" w:rsidRDefault="00720802" w:rsidP="00FE4900"/>
    <w:sectPr w:rsidR="00720802" w:rsidRPr="00720802" w:rsidSect="00ED6D2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E9" w:rsidRDefault="001773E9" w:rsidP="001773E9">
      <w:r>
        <w:separator/>
      </w:r>
    </w:p>
  </w:endnote>
  <w:endnote w:type="continuationSeparator" w:id="0">
    <w:p w:rsidR="001773E9" w:rsidRDefault="001773E9" w:rsidP="0017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E9" w:rsidRDefault="001773E9" w:rsidP="001773E9">
      <w:r>
        <w:separator/>
      </w:r>
    </w:p>
  </w:footnote>
  <w:footnote w:type="continuationSeparator" w:id="0">
    <w:p w:rsidR="001773E9" w:rsidRDefault="001773E9" w:rsidP="00177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E9" w:rsidRDefault="001773E9" w:rsidP="001773E9">
    <w:pPr>
      <w:pStyle w:val="Header"/>
      <w:jc w:val="right"/>
    </w:pPr>
    <w:r>
      <w:t>State of Georgia</w:t>
    </w:r>
  </w:p>
  <w:p w:rsidR="001773E9" w:rsidRDefault="001773E9" w:rsidP="001773E9">
    <w:pPr>
      <w:pStyle w:val="Header"/>
      <w:jc w:val="right"/>
    </w:pPr>
    <w:r>
      <w:t>Office of Planning and Budget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02"/>
    <w:rsid w:val="001773E9"/>
    <w:rsid w:val="00224AB2"/>
    <w:rsid w:val="003C2C6C"/>
    <w:rsid w:val="00400151"/>
    <w:rsid w:val="00637DDF"/>
    <w:rsid w:val="00663D82"/>
    <w:rsid w:val="00720802"/>
    <w:rsid w:val="00BC6342"/>
    <w:rsid w:val="00D24237"/>
    <w:rsid w:val="00ED6D24"/>
    <w:rsid w:val="00F436E6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08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0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20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7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E9"/>
  </w:style>
  <w:style w:type="paragraph" w:styleId="Footer">
    <w:name w:val="footer"/>
    <w:basedOn w:val="Normal"/>
    <w:link w:val="FooterChar"/>
    <w:uiPriority w:val="99"/>
    <w:unhideWhenUsed/>
    <w:rsid w:val="00177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08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0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20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7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E9"/>
  </w:style>
  <w:style w:type="paragraph" w:styleId="Footer">
    <w:name w:val="footer"/>
    <w:basedOn w:val="Normal"/>
    <w:link w:val="FooterChar"/>
    <w:uiPriority w:val="99"/>
    <w:unhideWhenUsed/>
    <w:rsid w:val="00177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Office of Planning and Budget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Finis Whitt</dc:creator>
  <cp:keywords/>
  <dc:description/>
  <cp:lastModifiedBy>Finis Whitt, II</cp:lastModifiedBy>
  <cp:revision>9</cp:revision>
  <cp:lastPrinted>2013-02-22T14:31:00Z</cp:lastPrinted>
  <dcterms:created xsi:type="dcterms:W3CDTF">2013-02-22T14:05:00Z</dcterms:created>
  <dcterms:modified xsi:type="dcterms:W3CDTF">2013-03-05T19:43:00Z</dcterms:modified>
</cp:coreProperties>
</file>